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35" w:rsidRDefault="00052335" w:rsidP="00052335">
      <w:pPr>
        <w:spacing w:after="0" w:line="240" w:lineRule="auto"/>
        <w:jc w:val="right"/>
      </w:pPr>
    </w:p>
    <w:p w:rsidR="00052335" w:rsidRDefault="00052335" w:rsidP="00052335">
      <w:pPr>
        <w:spacing w:after="0" w:line="240" w:lineRule="auto"/>
        <w:jc w:val="right"/>
      </w:pPr>
      <w:r>
        <w:t xml:space="preserve"> </w:t>
      </w:r>
    </w:p>
    <w:p w:rsidR="00052335" w:rsidRDefault="00052335" w:rsidP="00052335">
      <w:pPr>
        <w:spacing w:after="0" w:line="240" w:lineRule="auto"/>
        <w:jc w:val="right"/>
      </w:pPr>
      <w:r>
        <w:t xml:space="preserve"> </w:t>
      </w:r>
    </w:p>
    <w:p w:rsidR="00052335" w:rsidRDefault="00052335" w:rsidP="00052335">
      <w:pPr>
        <w:spacing w:after="0" w:line="240" w:lineRule="auto"/>
        <w:jc w:val="right"/>
      </w:pPr>
      <w:r>
        <w:t xml:space="preserve"> </w:t>
      </w:r>
    </w:p>
    <w:p w:rsidR="00052335" w:rsidRDefault="00052335" w:rsidP="00052335">
      <w:pPr>
        <w:spacing w:after="0" w:line="240" w:lineRule="auto"/>
        <w:jc w:val="right"/>
      </w:pPr>
      <w:r>
        <w:t xml:space="preserve"> </w:t>
      </w:r>
    </w:p>
    <w:p w:rsidR="00052335" w:rsidRDefault="00052335" w:rsidP="00052335">
      <w:pPr>
        <w:spacing w:after="0" w:line="240" w:lineRule="auto"/>
        <w:jc w:val="right"/>
      </w:pPr>
      <w:r>
        <w:t xml:space="preserve"> </w:t>
      </w:r>
    </w:p>
    <w:p w:rsidR="00052335" w:rsidRDefault="00052335" w:rsidP="00052335">
      <w:pPr>
        <w:spacing w:after="0" w:line="240" w:lineRule="auto"/>
        <w:jc w:val="right"/>
      </w:pPr>
      <w:r>
        <w:t xml:space="preserve"> </w:t>
      </w:r>
    </w:p>
    <w:p w:rsidR="00052335" w:rsidRDefault="00052335" w:rsidP="00052335">
      <w:pPr>
        <w:spacing w:after="0" w:line="240" w:lineRule="auto"/>
        <w:jc w:val="right"/>
      </w:pPr>
      <w:r>
        <w:t xml:space="preserve"> </w:t>
      </w:r>
    </w:p>
    <w:p w:rsidR="00052335" w:rsidRDefault="00052335" w:rsidP="00052335">
      <w:pPr>
        <w:spacing w:after="0" w:line="240" w:lineRule="auto"/>
        <w:jc w:val="right"/>
      </w:pPr>
      <w:r>
        <w:t xml:space="preserve"> </w:t>
      </w:r>
    </w:p>
    <w:p w:rsidR="00052335" w:rsidRDefault="00052335" w:rsidP="00052335">
      <w:pPr>
        <w:spacing w:after="0" w:line="240" w:lineRule="auto"/>
        <w:jc w:val="right"/>
      </w:pPr>
      <w:r>
        <w:t xml:space="preserve"> </w:t>
      </w:r>
    </w:p>
    <w:p w:rsidR="00052335" w:rsidRDefault="00052335" w:rsidP="00052335">
      <w:pPr>
        <w:spacing w:after="0" w:line="240" w:lineRule="auto"/>
        <w:jc w:val="right"/>
      </w:pPr>
      <w:r>
        <w:t xml:space="preserve"> </w:t>
      </w:r>
    </w:p>
    <w:p w:rsidR="00052335" w:rsidRDefault="00052335" w:rsidP="00052335">
      <w:pPr>
        <w:spacing w:after="0" w:line="240" w:lineRule="auto"/>
        <w:jc w:val="right"/>
      </w:pPr>
      <w:r>
        <w:t xml:space="preserve"> </w:t>
      </w:r>
    </w:p>
    <w:p w:rsidR="00052335" w:rsidRDefault="00052335" w:rsidP="00052335">
      <w:pPr>
        <w:spacing w:after="0" w:line="240" w:lineRule="auto"/>
        <w:jc w:val="right"/>
      </w:pPr>
      <w:r>
        <w:t xml:space="preserve"> </w:t>
      </w:r>
    </w:p>
    <w:p w:rsidR="00052335" w:rsidRDefault="00052335" w:rsidP="00052335">
      <w:pPr>
        <w:spacing w:after="0" w:line="240" w:lineRule="auto"/>
        <w:jc w:val="right"/>
      </w:pPr>
      <w:r>
        <w:t xml:space="preserve"> </w:t>
      </w:r>
    </w:p>
    <w:p w:rsidR="00052335" w:rsidRDefault="00052335" w:rsidP="00052335">
      <w:pPr>
        <w:spacing w:after="0" w:line="240" w:lineRule="auto"/>
        <w:jc w:val="center"/>
      </w:pPr>
      <w:r>
        <w:rPr>
          <w:b/>
          <w:spacing w:val="20"/>
        </w:rPr>
        <w:t>Санкт-Петербургский государственный университет</w:t>
      </w:r>
    </w:p>
    <w:p w:rsidR="00052335" w:rsidRDefault="00052335" w:rsidP="00052335">
      <w:pPr>
        <w:spacing w:after="0" w:line="240" w:lineRule="auto"/>
        <w:jc w:val="center"/>
        <w:rPr>
          <w:spacing w:val="20"/>
        </w:rPr>
      </w:pPr>
    </w:p>
    <w:p w:rsidR="00052335" w:rsidRDefault="00052335" w:rsidP="00052335">
      <w:pPr>
        <w:spacing w:after="0" w:line="240" w:lineRule="auto"/>
        <w:jc w:val="center"/>
      </w:pPr>
      <w:r>
        <w:rPr>
          <w:b/>
          <w:spacing w:val="20"/>
        </w:rPr>
        <w:t xml:space="preserve"> </w:t>
      </w:r>
    </w:p>
    <w:p w:rsidR="00052335" w:rsidRDefault="00052335" w:rsidP="00052335">
      <w:pPr>
        <w:spacing w:after="0" w:line="240" w:lineRule="auto"/>
        <w:jc w:val="center"/>
      </w:pPr>
      <w:r>
        <w:rPr>
          <w:b/>
          <w:spacing w:val="20"/>
        </w:rPr>
        <w:br/>
      </w:r>
    </w:p>
    <w:p w:rsidR="00052335" w:rsidRDefault="00052335" w:rsidP="00052335">
      <w:pPr>
        <w:spacing w:after="0" w:line="240" w:lineRule="auto"/>
        <w:jc w:val="center"/>
      </w:pPr>
      <w:r>
        <w:rPr>
          <w:b/>
          <w:spacing w:val="20"/>
        </w:rPr>
        <w:t xml:space="preserve">Р А Б О Ч А Я   П Р О Г Р А М </w:t>
      </w:r>
      <w:proofErr w:type="spellStart"/>
      <w:proofErr w:type="gramStart"/>
      <w:r>
        <w:rPr>
          <w:b/>
          <w:spacing w:val="20"/>
        </w:rPr>
        <w:t>М</w:t>
      </w:r>
      <w:proofErr w:type="spellEnd"/>
      <w:proofErr w:type="gramEnd"/>
      <w:r>
        <w:rPr>
          <w:b/>
          <w:spacing w:val="20"/>
        </w:rPr>
        <w:t xml:space="preserve"> А</w:t>
      </w:r>
    </w:p>
    <w:p w:rsidR="00052335" w:rsidRDefault="00052335" w:rsidP="00052335">
      <w:pPr>
        <w:spacing w:after="0" w:line="240" w:lineRule="auto"/>
        <w:jc w:val="center"/>
      </w:pPr>
      <w:r>
        <w:rPr>
          <w:b/>
          <w:spacing w:val="20"/>
        </w:rPr>
        <w:t>УЧЕБНОЙ ДИСЦИПЛИНЫ</w:t>
      </w:r>
    </w:p>
    <w:p w:rsidR="00052335" w:rsidRDefault="00052335" w:rsidP="00052335">
      <w:pPr>
        <w:spacing w:after="0" w:line="240" w:lineRule="auto"/>
        <w:jc w:val="center"/>
      </w:pPr>
      <w:r>
        <w:rPr>
          <w:spacing w:val="20"/>
        </w:rPr>
        <w:br/>
      </w:r>
    </w:p>
    <w:p w:rsidR="00052335" w:rsidRDefault="00052335" w:rsidP="00052335">
      <w:pPr>
        <w:spacing w:after="0" w:line="240" w:lineRule="auto"/>
        <w:jc w:val="center"/>
      </w:pPr>
      <w:r>
        <w:rPr>
          <w:spacing w:val="20"/>
        </w:rPr>
        <w:t>Зоология</w:t>
      </w:r>
    </w:p>
    <w:p w:rsidR="00052335" w:rsidRDefault="00052335" w:rsidP="00052335">
      <w:pPr>
        <w:spacing w:after="0" w:line="240" w:lineRule="auto"/>
        <w:jc w:val="center"/>
      </w:pPr>
      <w:proofErr w:type="spellStart"/>
      <w:r>
        <w:rPr>
          <w:spacing w:val="20"/>
        </w:rPr>
        <w:t>Zoology</w:t>
      </w:r>
      <w:proofErr w:type="spellEnd"/>
    </w:p>
    <w:p w:rsidR="00052335" w:rsidRDefault="00052335" w:rsidP="00052335">
      <w:pPr>
        <w:spacing w:after="0" w:line="240" w:lineRule="auto"/>
        <w:jc w:val="center"/>
      </w:pPr>
      <w:r>
        <w:rPr>
          <w:spacing w:val="20"/>
        </w:rPr>
        <w:br/>
      </w:r>
    </w:p>
    <w:p w:rsidR="00052335" w:rsidRDefault="00052335" w:rsidP="00052335">
      <w:pPr>
        <w:spacing w:after="0" w:line="240" w:lineRule="auto"/>
        <w:jc w:val="center"/>
      </w:pPr>
      <w:r>
        <w:rPr>
          <w:b/>
        </w:rPr>
        <w:t>Язы</w:t>
      </w:r>
      <w:proofErr w:type="gramStart"/>
      <w:r>
        <w:rPr>
          <w:b/>
        </w:rPr>
        <w:t>к(</w:t>
      </w:r>
      <w:proofErr w:type="gramEnd"/>
      <w:r>
        <w:rPr>
          <w:b/>
        </w:rPr>
        <w:t>и) обучения</w:t>
      </w:r>
    </w:p>
    <w:p w:rsidR="00052335" w:rsidRDefault="00052335" w:rsidP="00052335">
      <w:pPr>
        <w:spacing w:after="0" w:line="240" w:lineRule="auto"/>
        <w:jc w:val="center"/>
      </w:pPr>
      <w:r>
        <w:rPr>
          <w:b/>
        </w:rPr>
        <w:t xml:space="preserve"> </w:t>
      </w:r>
    </w:p>
    <w:p w:rsidR="00052335" w:rsidRDefault="00052335" w:rsidP="00052335">
      <w:pPr>
        <w:spacing w:after="0" w:line="240" w:lineRule="auto"/>
        <w:jc w:val="center"/>
      </w:pPr>
      <w:r>
        <w:t>русский</w:t>
      </w:r>
    </w:p>
    <w:p w:rsidR="00052335" w:rsidRDefault="00052335" w:rsidP="00052335">
      <w:pPr>
        <w:spacing w:after="0" w:line="240" w:lineRule="auto"/>
      </w:pPr>
    </w:p>
    <w:p w:rsidR="00052335" w:rsidRDefault="00052335" w:rsidP="00052335">
      <w:pPr>
        <w:spacing w:after="0" w:line="240" w:lineRule="auto"/>
      </w:pPr>
    </w:p>
    <w:p w:rsidR="00052335" w:rsidRDefault="00052335" w:rsidP="00052335">
      <w:pPr>
        <w:spacing w:after="0" w:line="240" w:lineRule="auto"/>
        <w:jc w:val="right"/>
      </w:pPr>
      <w:r>
        <w:t>Трудоемкость в зачетных единицах: 5</w:t>
      </w:r>
    </w:p>
    <w:p w:rsidR="00052335" w:rsidRDefault="00052335" w:rsidP="00052335">
      <w:pPr>
        <w:spacing w:after="0" w:line="240" w:lineRule="auto"/>
      </w:pPr>
      <w:r>
        <w:t xml:space="preserve"> </w:t>
      </w:r>
    </w:p>
    <w:p w:rsidR="00052335" w:rsidRDefault="00052335" w:rsidP="00052335">
      <w:pPr>
        <w:spacing w:after="0" w:line="240" w:lineRule="auto"/>
        <w:jc w:val="right"/>
      </w:pPr>
      <w:r>
        <w:t>Регистрационный номер рабочей программы: 055741</w:t>
      </w:r>
    </w:p>
    <w:p w:rsidR="00052335" w:rsidRDefault="00052335" w:rsidP="00052335">
      <w:pPr>
        <w:spacing w:after="0" w:line="240" w:lineRule="auto"/>
      </w:pPr>
      <w:r>
        <w:t xml:space="preserve"> </w:t>
      </w:r>
    </w:p>
    <w:p w:rsidR="00052335" w:rsidRDefault="00052335" w:rsidP="00052335">
      <w:pPr>
        <w:spacing w:after="0" w:line="240" w:lineRule="auto"/>
        <w:jc w:val="center"/>
      </w:pPr>
      <w:r>
        <w:t xml:space="preserve"> </w:t>
      </w:r>
    </w:p>
    <w:p w:rsidR="00052335" w:rsidRDefault="00052335" w:rsidP="00052335">
      <w:pPr>
        <w:spacing w:after="0" w:line="240" w:lineRule="auto"/>
      </w:pPr>
      <w:r>
        <w:br w:type="page"/>
      </w:r>
    </w:p>
    <w:p w:rsidR="00D47CB9" w:rsidRPr="00D47CB9" w:rsidRDefault="00D47CB9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lastRenderedPageBreak/>
        <w:t>Раздел 1.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Характеристики учебных занятий</w:t>
      </w:r>
    </w:p>
    <w:p w:rsidR="00D47CB9" w:rsidRPr="00D47CB9" w:rsidRDefault="00D47CB9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1.1.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Цели и задачи учебных занятий</w:t>
      </w:r>
    </w:p>
    <w:p w:rsidR="00964E83" w:rsidRPr="00964E83" w:rsidRDefault="00964E83" w:rsidP="00052335">
      <w:pPr>
        <w:tabs>
          <w:tab w:val="left" w:pos="567"/>
        </w:tabs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964E83">
        <w:rPr>
          <w:rFonts w:eastAsia="Times New Roman"/>
          <w:iCs/>
          <w:color w:val="000000"/>
          <w:sz w:val="24"/>
          <w:szCs w:val="24"/>
          <w:lang w:eastAsia="ru-RU"/>
        </w:rPr>
        <w:t>Проверка сформированности современных представлений о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>б</w:t>
      </w:r>
      <w:r w:rsidRPr="00964E83">
        <w:rPr>
          <w:sz w:val="24"/>
          <w:szCs w:val="24"/>
        </w:rPr>
        <w:t xml:space="preserve"> </w:t>
      </w:r>
      <w:r w:rsidRPr="00035FBD">
        <w:rPr>
          <w:sz w:val="24"/>
          <w:szCs w:val="24"/>
        </w:rPr>
        <w:t>основных закономерност</w:t>
      </w:r>
      <w:r>
        <w:rPr>
          <w:sz w:val="24"/>
          <w:szCs w:val="24"/>
        </w:rPr>
        <w:t>ях</w:t>
      </w:r>
      <w:r w:rsidRPr="00035FBD">
        <w:rPr>
          <w:sz w:val="24"/>
          <w:szCs w:val="24"/>
        </w:rPr>
        <w:t>, определяющих структуру биологического разнообразия</w:t>
      </w:r>
      <w:r w:rsidRPr="00964E83">
        <w:rPr>
          <w:rFonts w:eastAsia="Times New Roman"/>
          <w:iCs/>
          <w:color w:val="000000"/>
          <w:sz w:val="24"/>
          <w:szCs w:val="24"/>
          <w:lang w:eastAsia="ru-RU"/>
        </w:rPr>
        <w:t>, структурно-</w:t>
      </w:r>
      <w:r w:rsidRPr="00964E83">
        <w:rPr>
          <w:sz w:val="24"/>
          <w:szCs w:val="24"/>
        </w:rPr>
        <w:t>функциональной организации однок</w:t>
      </w:r>
      <w:r>
        <w:rPr>
          <w:sz w:val="24"/>
          <w:szCs w:val="24"/>
        </w:rPr>
        <w:t>леточных</w:t>
      </w:r>
      <w:r w:rsidRPr="00964E83">
        <w:rPr>
          <w:sz w:val="24"/>
          <w:szCs w:val="24"/>
        </w:rPr>
        <w:t xml:space="preserve"> и многоклеточных организмов, их взаимоотношениях со средой и путях эволюции, иерархии и взаимосвязи уровней организации живых систем, широком</w:t>
      </w:r>
      <w:r w:rsidRPr="00964E83">
        <w:rPr>
          <w:rFonts w:eastAsia="Times New Roman"/>
          <w:iCs/>
          <w:color w:val="000000"/>
          <w:sz w:val="24"/>
          <w:szCs w:val="24"/>
          <w:lang w:eastAsia="ru-RU"/>
        </w:rPr>
        <w:t xml:space="preserve"> методическом арсенале современной зоологии.</w:t>
      </w:r>
    </w:p>
    <w:p w:rsidR="00964E83" w:rsidRPr="00964E83" w:rsidRDefault="00964E83" w:rsidP="00052335">
      <w:pPr>
        <w:tabs>
          <w:tab w:val="left" w:pos="0"/>
        </w:tabs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964E83">
        <w:rPr>
          <w:rFonts w:eastAsia="Times New Roman"/>
          <w:iCs/>
          <w:color w:val="000000"/>
          <w:sz w:val="24"/>
          <w:szCs w:val="24"/>
          <w:lang w:eastAsia="ru-RU"/>
        </w:rPr>
        <w:t>Проверка сформированности компетенций ОКА-1, ОКА-2 и ОКА-3 в части способности работать с текстами профессиональной направленности и сообщать о результатах своей деятельности.</w:t>
      </w:r>
    </w:p>
    <w:p w:rsidR="00D47CB9" w:rsidRPr="00D47CB9" w:rsidRDefault="00D47CB9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1.2.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Требования подготовленности обучающегося к освоению содержания учебных занятий (пререквизиты)</w:t>
      </w:r>
    </w:p>
    <w:p w:rsidR="0085485E" w:rsidRDefault="0085485E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Освоение дисциплин образовательной</w:t>
      </w:r>
      <w:r w:rsidRPr="00D47CB9">
        <w:rPr>
          <w:rFonts w:eastAsia="Times New Roman"/>
          <w:sz w:val="24"/>
          <w:szCs w:val="24"/>
          <w:lang w:eastAsia="ru-RU"/>
        </w:rPr>
        <w:t xml:space="preserve"> программ</w:t>
      </w:r>
      <w:r>
        <w:rPr>
          <w:rFonts w:eastAsia="Times New Roman"/>
          <w:sz w:val="24"/>
          <w:szCs w:val="24"/>
          <w:lang w:eastAsia="ru-RU"/>
        </w:rPr>
        <w:t>ы.</w:t>
      </w:r>
      <w:r w:rsidRPr="00D47CB9">
        <w:rPr>
          <w:rFonts w:eastAsia="Times New Roman"/>
          <w:sz w:val="24"/>
          <w:szCs w:val="24"/>
          <w:lang w:eastAsia="ru-RU"/>
        </w:rPr>
        <w:t xml:space="preserve"> </w:t>
      </w:r>
    </w:p>
    <w:p w:rsidR="00D47CB9" w:rsidRPr="00D47CB9" w:rsidRDefault="00D47CB9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1.3.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Перечень результатов обучения (learning outcomes)</w:t>
      </w:r>
    </w:p>
    <w:p w:rsidR="00D47CB9" w:rsidRPr="00D47CB9" w:rsidRDefault="001D2AE6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Формирование </w:t>
      </w:r>
      <w:r w:rsidRPr="002356BD">
        <w:rPr>
          <w:rFonts w:eastAsia="Times New Roman"/>
          <w:sz w:val="24"/>
          <w:szCs w:val="24"/>
          <w:lang w:eastAsia="ru-RU"/>
        </w:rPr>
        <w:t xml:space="preserve">компетенций </w:t>
      </w:r>
      <w:r w:rsidR="00E54B38" w:rsidRPr="002356BD">
        <w:rPr>
          <w:rFonts w:eastAsia="Times New Roman"/>
          <w:sz w:val="24"/>
          <w:szCs w:val="24"/>
          <w:lang w:eastAsia="ru-RU"/>
        </w:rPr>
        <w:t xml:space="preserve">ОКА-1, </w:t>
      </w:r>
      <w:r w:rsidRPr="002356BD">
        <w:rPr>
          <w:rFonts w:eastAsia="Times New Roman"/>
          <w:sz w:val="24"/>
          <w:szCs w:val="24"/>
          <w:lang w:eastAsia="ru-RU"/>
        </w:rPr>
        <w:t>ОКА-2 и ОКА-3</w:t>
      </w:r>
    </w:p>
    <w:p w:rsidR="00D47CB9" w:rsidRPr="00D47CB9" w:rsidRDefault="00D47CB9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1.4.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Перечень и объём активных и интерактивных форм учебных занятий</w:t>
      </w:r>
    </w:p>
    <w:p w:rsidR="00D47CB9" w:rsidRPr="00D47CB9" w:rsidRDefault="006334E4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Лекции, консультации</w:t>
      </w:r>
    </w:p>
    <w:p w:rsidR="00052335" w:rsidRDefault="00052335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395627" w:rsidRDefault="00395627" w:rsidP="00395627">
      <w:pPr>
        <w:spacing w:after="0" w:line="240" w:lineRule="auto"/>
      </w:pPr>
      <w:r>
        <w:rPr>
          <w:b/>
        </w:rPr>
        <w:lastRenderedPageBreak/>
        <w:t>Раздел 2.</w:t>
      </w:r>
      <w:r>
        <w:rPr>
          <w:b/>
        </w:rPr>
        <w:tab/>
        <w:t>Организация, структура и содержание учебных занятий</w:t>
      </w:r>
    </w:p>
    <w:p w:rsidR="00395627" w:rsidRDefault="00395627" w:rsidP="00395627">
      <w:pPr>
        <w:spacing w:after="0" w:line="240" w:lineRule="auto"/>
      </w:pPr>
      <w:r>
        <w:rPr>
          <w:b/>
        </w:rPr>
        <w:t>2.1.</w:t>
      </w:r>
      <w:r>
        <w:rPr>
          <w:b/>
        </w:rPr>
        <w:tab/>
        <w:t>Организация учебных занятий</w:t>
      </w:r>
    </w:p>
    <w:p w:rsidR="00395627" w:rsidRDefault="00395627" w:rsidP="00395627">
      <w:pPr>
        <w:spacing w:after="0" w:line="240" w:lineRule="auto"/>
      </w:pPr>
    </w:p>
    <w:p w:rsidR="00395627" w:rsidRDefault="00395627" w:rsidP="00395627">
      <w:pPr>
        <w:spacing w:after="0" w:line="240" w:lineRule="auto"/>
      </w:pPr>
    </w:p>
    <w:p w:rsidR="00395627" w:rsidRDefault="00395627" w:rsidP="00395627">
      <w:pPr>
        <w:spacing w:after="0" w:line="240" w:lineRule="auto"/>
      </w:pPr>
      <w:r>
        <w:rPr>
          <w:b/>
        </w:rPr>
        <w:t>2.1.1 Основной курс</w:t>
      </w:r>
      <w:r>
        <w:rPr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395627" w:rsidTr="00395627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Трудоёмкость, объёмы учебной работы и наполняемость групп обучающихся </w:t>
            </w:r>
          </w:p>
        </w:tc>
      </w:tr>
      <w:tr w:rsidR="00395627" w:rsidTr="00395627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модуля в составе дисциплины, </w:t>
            </w:r>
          </w:p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5627" w:rsidRDefault="00395627" w:rsidP="003956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Объём </w:t>
            </w:r>
            <w:proofErr w:type="gramStart"/>
            <w:r>
              <w:rPr>
                <w:sz w:val="16"/>
                <w:szCs w:val="16"/>
              </w:rPr>
              <w:t>активных</w:t>
            </w:r>
            <w:proofErr w:type="gramEnd"/>
            <w:r>
              <w:rPr>
                <w:sz w:val="16"/>
                <w:szCs w:val="16"/>
              </w:rPr>
              <w:t xml:space="preserve"> и интерактивных  </w:t>
            </w:r>
          </w:p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</w:t>
            </w:r>
          </w:p>
        </w:tc>
      </w:tr>
      <w:tr w:rsidR="00395627" w:rsidTr="00395627">
        <w:trPr>
          <w:trHeight w:val="2128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практические </w:t>
            </w:r>
            <w:r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промежуточная </w:t>
            </w:r>
            <w:r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руководством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присутствии 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аб. с использованием</w:t>
            </w:r>
          </w:p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итоговая  аттестация </w:t>
            </w:r>
          </w:p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95627" w:rsidTr="00395627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395627" w:rsidTr="00395627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Форма обучения: очная</w:t>
            </w:r>
          </w:p>
        </w:tc>
      </w:tr>
      <w:tr w:rsidR="00395627" w:rsidTr="003956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3й год обучения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95627" w:rsidTr="003956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95627" w:rsidTr="003956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95627" w:rsidRDefault="00395627" w:rsidP="00395627">
      <w:pPr>
        <w:spacing w:after="0" w:line="240" w:lineRule="auto"/>
        <w:rPr>
          <w:rFonts w:asciiTheme="minorHAnsi" w:hAnsiTheme="minorHAnsi" w:cstheme="minorBidi"/>
          <w:lang w:val="en-US"/>
        </w:rPr>
      </w:pPr>
    </w:p>
    <w:p w:rsidR="00395627" w:rsidRDefault="00395627" w:rsidP="00395627">
      <w:pPr>
        <w:spacing w:after="0" w:line="240" w:lineRule="auto"/>
      </w:pPr>
    </w:p>
    <w:p w:rsidR="00395627" w:rsidRDefault="00395627" w:rsidP="00395627">
      <w:pPr>
        <w:spacing w:after="0" w:line="240" w:lineRule="auto"/>
      </w:pPr>
    </w:p>
    <w:tbl>
      <w:tblPr>
        <w:tblW w:w="961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5"/>
        <w:gridCol w:w="1365"/>
        <w:gridCol w:w="1706"/>
        <w:gridCol w:w="1314"/>
        <w:gridCol w:w="959"/>
        <w:gridCol w:w="1293"/>
        <w:gridCol w:w="1293"/>
      </w:tblGrid>
      <w:tr w:rsidR="00395627" w:rsidTr="00395627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395627" w:rsidTr="00395627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итоговой аттестации</w:t>
            </w:r>
          </w:p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395627" w:rsidTr="00395627">
        <w:trPr>
          <w:trHeight w:val="303"/>
        </w:trPr>
        <w:tc>
          <w:tcPr>
            <w:tcW w:w="9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395627" w:rsidTr="00395627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395627" w:rsidTr="00395627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Форма </w:t>
            </w:r>
            <w:proofErr w:type="spellStart"/>
            <w:r>
              <w:t>обученияочная</w:t>
            </w:r>
            <w:proofErr w:type="spellEnd"/>
          </w:p>
        </w:tc>
      </w:tr>
      <w:tr w:rsidR="00395627" w:rsidTr="00395627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5627" w:rsidRDefault="00395627" w:rsidP="003956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3й год обучения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95627" w:rsidRDefault="00395627" w:rsidP="00395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95627" w:rsidRDefault="00395627" w:rsidP="00395627">
      <w:pPr>
        <w:spacing w:after="0" w:line="240" w:lineRule="auto"/>
        <w:rPr>
          <w:rFonts w:asciiTheme="minorHAnsi" w:hAnsiTheme="minorHAnsi" w:cstheme="minorBidi"/>
          <w:lang w:val="en-US"/>
        </w:rPr>
      </w:pPr>
    </w:p>
    <w:p w:rsidR="00395627" w:rsidRDefault="00395627" w:rsidP="00395627">
      <w:pPr>
        <w:spacing w:after="0" w:line="240" w:lineRule="auto"/>
      </w:pPr>
    </w:p>
    <w:p w:rsidR="00395627" w:rsidRDefault="00395627" w:rsidP="00395627">
      <w:pPr>
        <w:spacing w:after="0" w:line="240" w:lineRule="auto"/>
      </w:pPr>
      <w:r>
        <w:br w:type="page"/>
      </w:r>
    </w:p>
    <w:p w:rsidR="00885116" w:rsidRPr="00052335" w:rsidRDefault="00885116" w:rsidP="0005233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lastRenderedPageBreak/>
        <w:t>2.2.   Структура и содержание учебных занятий</w:t>
      </w:r>
    </w:p>
    <w:p w:rsidR="00DE12E7" w:rsidRPr="00052335" w:rsidRDefault="00477D44" w:rsidP="00052335">
      <w:pPr>
        <w:spacing w:after="0" w:line="240" w:lineRule="auto"/>
        <w:jc w:val="both"/>
        <w:rPr>
          <w:sz w:val="24"/>
          <w:szCs w:val="24"/>
        </w:rPr>
      </w:pPr>
      <w:r w:rsidRPr="00052335">
        <w:rPr>
          <w:rFonts w:eastAsia="Times New Roman"/>
          <w:sz w:val="24"/>
          <w:szCs w:val="24"/>
          <w:lang w:eastAsia="ru-RU"/>
        </w:rPr>
        <w:t xml:space="preserve">Тема 1. </w:t>
      </w:r>
      <w:r w:rsidR="00225AB7" w:rsidRPr="00052335">
        <w:rPr>
          <w:sz w:val="24"/>
          <w:szCs w:val="24"/>
        </w:rPr>
        <w:t xml:space="preserve">Общая </w:t>
      </w:r>
      <w:r w:rsidR="00981617" w:rsidRPr="00052335">
        <w:rPr>
          <w:sz w:val="24"/>
          <w:szCs w:val="24"/>
        </w:rPr>
        <w:t>зоология</w:t>
      </w:r>
      <w:r w:rsidR="00DE12E7" w:rsidRPr="00052335">
        <w:rPr>
          <w:sz w:val="24"/>
          <w:szCs w:val="24"/>
        </w:rPr>
        <w:t>.</w:t>
      </w:r>
    </w:p>
    <w:p w:rsidR="00981617" w:rsidRPr="00052335" w:rsidRDefault="00981617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 xml:space="preserve">Предмет и задачи зоологии. История зоологии. История системы организмов. Теории происхождения </w:t>
      </w:r>
      <w:proofErr w:type="gramStart"/>
      <w:r w:rsidRPr="00052335">
        <w:rPr>
          <w:rFonts w:eastAsia="Times New Roman"/>
          <w:sz w:val="24"/>
          <w:szCs w:val="24"/>
          <w:lang w:eastAsia="ru-RU"/>
        </w:rPr>
        <w:t>многоклеточных</w:t>
      </w:r>
      <w:proofErr w:type="gramEnd"/>
      <w:r w:rsidRPr="00052335">
        <w:rPr>
          <w:rFonts w:eastAsia="Times New Roman"/>
          <w:sz w:val="24"/>
          <w:szCs w:val="24"/>
          <w:lang w:eastAsia="ru-RU"/>
        </w:rPr>
        <w:t xml:space="preserve">. Положение зоологии в системе зоологических наук. Иерархичность структуры живого. Многообразие живых систем. Организмы в ряду систем различного ранга. Жизненные циклы организмов. Разнообразие организмов и систематика. Формальные и функциональные системы организмов. Система организмов и филогения: отражение принципов монофилии и дивергенции в систематике организмов. Что означает «естественная система» организмов. Значение палеонтологии для реконструкции филогенезов. Филогенетическая систематика. Современные представления о макросистеме эукариот. Новое значение концепций </w:t>
      </w:r>
      <w:proofErr w:type="spellStart"/>
      <w:r w:rsidRPr="00052335">
        <w:rPr>
          <w:rFonts w:eastAsia="Times New Roman"/>
          <w:b/>
          <w:bCs/>
          <w:sz w:val="24"/>
          <w:szCs w:val="24"/>
          <w:lang w:eastAsia="ru-RU"/>
        </w:rPr>
        <w:t>Animalia</w:t>
      </w:r>
      <w:proofErr w:type="spellEnd"/>
      <w:r w:rsidRPr="0005233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052335">
        <w:rPr>
          <w:rFonts w:eastAsia="Times New Roman"/>
          <w:b/>
          <w:bCs/>
          <w:sz w:val="24"/>
          <w:szCs w:val="24"/>
          <w:lang w:val="en-US" w:eastAsia="ru-RU"/>
        </w:rPr>
        <w:t>Metazoa</w:t>
      </w:r>
      <w:r w:rsidRPr="00052335">
        <w:rPr>
          <w:rFonts w:eastAsia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052335">
        <w:rPr>
          <w:rFonts w:eastAsia="Times New Roman"/>
          <w:b/>
          <w:bCs/>
          <w:sz w:val="24"/>
          <w:szCs w:val="24"/>
          <w:lang w:eastAsia="ru-RU"/>
        </w:rPr>
        <w:t>Protista</w:t>
      </w:r>
      <w:proofErr w:type="spellEnd"/>
      <w:r w:rsidRPr="0005233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052335">
        <w:rPr>
          <w:rFonts w:eastAsia="Times New Roman"/>
          <w:bCs/>
          <w:sz w:val="24"/>
          <w:szCs w:val="24"/>
          <w:lang w:eastAsia="ru-RU"/>
        </w:rPr>
        <w:t xml:space="preserve">в связи с изменившимися представлениями о разнообразии </w:t>
      </w:r>
      <w:proofErr w:type="spellStart"/>
      <w:r w:rsidRPr="00052335">
        <w:rPr>
          <w:rFonts w:eastAsia="Times New Roman"/>
          <w:bCs/>
          <w:sz w:val="24"/>
          <w:szCs w:val="24"/>
          <w:lang w:eastAsia="ru-RU"/>
        </w:rPr>
        <w:t>эукариотных</w:t>
      </w:r>
      <w:proofErr w:type="spellEnd"/>
      <w:r w:rsidRPr="00052335">
        <w:rPr>
          <w:rFonts w:eastAsia="Times New Roman"/>
          <w:bCs/>
          <w:sz w:val="24"/>
          <w:szCs w:val="24"/>
          <w:lang w:eastAsia="ru-RU"/>
        </w:rPr>
        <w:t xml:space="preserve"> организмов.</w:t>
      </w:r>
    </w:p>
    <w:p w:rsidR="00981617" w:rsidRPr="00052335" w:rsidRDefault="009B398B" w:rsidP="00052335">
      <w:pPr>
        <w:spacing w:after="0" w:line="240" w:lineRule="auto"/>
        <w:jc w:val="both"/>
        <w:rPr>
          <w:color w:val="000000"/>
          <w:sz w:val="24"/>
          <w:szCs w:val="24"/>
        </w:rPr>
      </w:pPr>
      <w:r w:rsidRPr="00052335">
        <w:rPr>
          <w:color w:val="000000"/>
          <w:sz w:val="24"/>
          <w:szCs w:val="24"/>
        </w:rPr>
        <w:t>Тема 2.</w:t>
      </w:r>
      <w:r w:rsidRPr="00052335">
        <w:rPr>
          <w:b/>
          <w:color w:val="000000"/>
          <w:sz w:val="24"/>
          <w:szCs w:val="24"/>
        </w:rPr>
        <w:t xml:space="preserve"> </w:t>
      </w:r>
      <w:r w:rsidR="00981617" w:rsidRPr="00052335">
        <w:rPr>
          <w:color w:val="000000"/>
          <w:sz w:val="24"/>
          <w:szCs w:val="24"/>
        </w:rPr>
        <w:t>Протисты.</w:t>
      </w:r>
    </w:p>
    <w:p w:rsidR="00981617" w:rsidRPr="00052335" w:rsidRDefault="00981617" w:rsidP="00052335">
      <w:pPr>
        <w:spacing w:after="0" w:line="240" w:lineRule="auto"/>
        <w:jc w:val="both"/>
        <w:rPr>
          <w:color w:val="000000"/>
          <w:sz w:val="24"/>
          <w:szCs w:val="24"/>
        </w:rPr>
      </w:pPr>
      <w:r w:rsidRPr="00052335">
        <w:rPr>
          <w:color w:val="000000"/>
          <w:sz w:val="24"/>
          <w:szCs w:val="24"/>
        </w:rPr>
        <w:t xml:space="preserve">Макросистема эукариот и распространенность протистов. Особенности эволюции на клеточном уровне. Конструктивный принцип организации «амебоидные организмы». Представители </w:t>
      </w:r>
      <w:proofErr w:type="spellStart"/>
      <w:r w:rsidRPr="00052335">
        <w:rPr>
          <w:color w:val="000000"/>
          <w:sz w:val="24"/>
          <w:szCs w:val="24"/>
        </w:rPr>
        <w:t>Amebozoa</w:t>
      </w:r>
      <w:proofErr w:type="spellEnd"/>
      <w:r w:rsidRPr="00052335">
        <w:rPr>
          <w:color w:val="000000"/>
          <w:sz w:val="24"/>
          <w:szCs w:val="24"/>
        </w:rPr>
        <w:t xml:space="preserve">, </w:t>
      </w:r>
      <w:proofErr w:type="spellStart"/>
      <w:r w:rsidRPr="00052335">
        <w:rPr>
          <w:color w:val="000000"/>
          <w:sz w:val="24"/>
          <w:szCs w:val="24"/>
        </w:rPr>
        <w:t>Heterolobosea</w:t>
      </w:r>
      <w:proofErr w:type="spellEnd"/>
      <w:r w:rsidRPr="00052335">
        <w:rPr>
          <w:color w:val="000000"/>
          <w:sz w:val="24"/>
          <w:szCs w:val="24"/>
        </w:rPr>
        <w:t xml:space="preserve">, амебоидные </w:t>
      </w:r>
      <w:proofErr w:type="spellStart"/>
      <w:r w:rsidRPr="00052335">
        <w:rPr>
          <w:color w:val="000000"/>
          <w:sz w:val="24"/>
          <w:szCs w:val="24"/>
        </w:rPr>
        <w:t>Rhizaria</w:t>
      </w:r>
      <w:proofErr w:type="spellEnd"/>
      <w:r w:rsidRPr="00052335">
        <w:rPr>
          <w:color w:val="000000"/>
          <w:sz w:val="24"/>
          <w:szCs w:val="24"/>
        </w:rPr>
        <w:t>, солнечники (“</w:t>
      </w:r>
      <w:proofErr w:type="spellStart"/>
      <w:r w:rsidRPr="00052335">
        <w:rPr>
          <w:color w:val="000000"/>
          <w:sz w:val="24"/>
          <w:szCs w:val="24"/>
        </w:rPr>
        <w:t>Heliozoa</w:t>
      </w:r>
      <w:proofErr w:type="spellEnd"/>
      <w:r w:rsidRPr="00052335">
        <w:rPr>
          <w:color w:val="000000"/>
          <w:sz w:val="24"/>
          <w:szCs w:val="24"/>
        </w:rPr>
        <w:t xml:space="preserve">”). Конструктивный принцип организации «жгутиковые организмы». Общие черты организации жгутиконосцев. Современные представления о системе жгутиконосцев. Представители </w:t>
      </w:r>
      <w:proofErr w:type="spellStart"/>
      <w:r w:rsidRPr="00052335">
        <w:rPr>
          <w:color w:val="000000"/>
          <w:sz w:val="24"/>
          <w:szCs w:val="24"/>
        </w:rPr>
        <w:t>Cryptophyta</w:t>
      </w:r>
      <w:proofErr w:type="spellEnd"/>
      <w:r w:rsidRPr="00052335">
        <w:rPr>
          <w:color w:val="000000"/>
          <w:sz w:val="24"/>
          <w:szCs w:val="24"/>
        </w:rPr>
        <w:t xml:space="preserve">, </w:t>
      </w:r>
      <w:proofErr w:type="spellStart"/>
      <w:r w:rsidRPr="00052335">
        <w:rPr>
          <w:color w:val="000000"/>
          <w:sz w:val="24"/>
          <w:szCs w:val="24"/>
        </w:rPr>
        <w:t>Dinophyta</w:t>
      </w:r>
      <w:proofErr w:type="spellEnd"/>
      <w:r w:rsidRPr="00052335">
        <w:rPr>
          <w:color w:val="000000"/>
          <w:sz w:val="24"/>
          <w:szCs w:val="24"/>
        </w:rPr>
        <w:t xml:space="preserve">, </w:t>
      </w:r>
      <w:proofErr w:type="spellStart"/>
      <w:r w:rsidRPr="00052335">
        <w:rPr>
          <w:color w:val="000000"/>
          <w:sz w:val="24"/>
          <w:szCs w:val="24"/>
        </w:rPr>
        <w:t>Xantophyta</w:t>
      </w:r>
      <w:proofErr w:type="spellEnd"/>
      <w:r w:rsidRPr="00052335">
        <w:rPr>
          <w:color w:val="000000"/>
          <w:sz w:val="24"/>
          <w:szCs w:val="24"/>
        </w:rPr>
        <w:t xml:space="preserve">, </w:t>
      </w:r>
      <w:proofErr w:type="spellStart"/>
      <w:r w:rsidRPr="00052335">
        <w:rPr>
          <w:color w:val="000000"/>
          <w:sz w:val="24"/>
          <w:szCs w:val="24"/>
        </w:rPr>
        <w:t>Chrysomonada</w:t>
      </w:r>
      <w:proofErr w:type="spellEnd"/>
      <w:r w:rsidRPr="00052335">
        <w:rPr>
          <w:color w:val="000000"/>
          <w:sz w:val="24"/>
          <w:szCs w:val="24"/>
        </w:rPr>
        <w:t xml:space="preserve">, </w:t>
      </w:r>
      <w:proofErr w:type="spellStart"/>
      <w:r w:rsidRPr="00052335">
        <w:rPr>
          <w:color w:val="000000"/>
          <w:sz w:val="24"/>
          <w:szCs w:val="24"/>
        </w:rPr>
        <w:t>Haptomonada</w:t>
      </w:r>
      <w:proofErr w:type="spellEnd"/>
      <w:r w:rsidRPr="00052335">
        <w:rPr>
          <w:color w:val="000000"/>
          <w:sz w:val="24"/>
          <w:szCs w:val="24"/>
        </w:rPr>
        <w:t xml:space="preserve">, </w:t>
      </w:r>
      <w:proofErr w:type="spellStart"/>
      <w:r w:rsidRPr="00052335">
        <w:rPr>
          <w:color w:val="000000"/>
          <w:sz w:val="24"/>
          <w:szCs w:val="24"/>
        </w:rPr>
        <w:t>Euglenozoa</w:t>
      </w:r>
      <w:proofErr w:type="spellEnd"/>
      <w:r w:rsidRPr="00052335">
        <w:rPr>
          <w:color w:val="000000"/>
          <w:sz w:val="24"/>
          <w:szCs w:val="24"/>
        </w:rPr>
        <w:t xml:space="preserve">, </w:t>
      </w:r>
      <w:proofErr w:type="spellStart"/>
      <w:r w:rsidRPr="00052335">
        <w:rPr>
          <w:color w:val="000000"/>
          <w:sz w:val="24"/>
          <w:szCs w:val="24"/>
        </w:rPr>
        <w:t>Chlorophyta</w:t>
      </w:r>
      <w:proofErr w:type="spellEnd"/>
      <w:r w:rsidRPr="00052335">
        <w:rPr>
          <w:color w:val="000000"/>
          <w:sz w:val="24"/>
          <w:szCs w:val="24"/>
        </w:rPr>
        <w:t xml:space="preserve">, </w:t>
      </w:r>
      <w:proofErr w:type="spellStart"/>
      <w:r w:rsidRPr="00052335">
        <w:rPr>
          <w:color w:val="000000"/>
          <w:sz w:val="24"/>
          <w:szCs w:val="24"/>
        </w:rPr>
        <w:t>Polymastigota</w:t>
      </w:r>
      <w:proofErr w:type="spellEnd"/>
      <w:r w:rsidRPr="00052335">
        <w:rPr>
          <w:color w:val="000000"/>
          <w:sz w:val="24"/>
          <w:szCs w:val="24"/>
        </w:rPr>
        <w:t xml:space="preserve">, </w:t>
      </w:r>
      <w:proofErr w:type="spellStart"/>
      <w:r w:rsidRPr="00052335">
        <w:rPr>
          <w:color w:val="000000"/>
          <w:sz w:val="24"/>
          <w:szCs w:val="24"/>
        </w:rPr>
        <w:t>Hoanoflagellata</w:t>
      </w:r>
      <w:proofErr w:type="spellEnd"/>
      <w:r w:rsidRPr="00052335">
        <w:rPr>
          <w:color w:val="000000"/>
          <w:sz w:val="24"/>
          <w:szCs w:val="24"/>
        </w:rPr>
        <w:t xml:space="preserve">, </w:t>
      </w:r>
      <w:proofErr w:type="spellStart"/>
      <w:r w:rsidRPr="00052335">
        <w:rPr>
          <w:color w:val="000000"/>
          <w:sz w:val="24"/>
          <w:szCs w:val="24"/>
        </w:rPr>
        <w:t>Opalinata</w:t>
      </w:r>
      <w:proofErr w:type="spellEnd"/>
      <w:r w:rsidRPr="00052335">
        <w:rPr>
          <w:color w:val="000000"/>
          <w:sz w:val="24"/>
          <w:szCs w:val="24"/>
        </w:rPr>
        <w:t xml:space="preserve">, </w:t>
      </w:r>
      <w:proofErr w:type="spellStart"/>
      <w:r w:rsidRPr="00052335">
        <w:rPr>
          <w:color w:val="000000"/>
          <w:sz w:val="24"/>
          <w:szCs w:val="24"/>
        </w:rPr>
        <w:t>Prasynophyta</w:t>
      </w:r>
      <w:proofErr w:type="spellEnd"/>
      <w:r w:rsidRPr="00052335">
        <w:rPr>
          <w:color w:val="000000"/>
          <w:sz w:val="24"/>
          <w:szCs w:val="24"/>
        </w:rPr>
        <w:t xml:space="preserve">. </w:t>
      </w:r>
      <w:proofErr w:type="spellStart"/>
      <w:r w:rsidRPr="00052335">
        <w:rPr>
          <w:color w:val="000000"/>
          <w:sz w:val="24"/>
          <w:szCs w:val="24"/>
        </w:rPr>
        <w:t>Apicomplexa</w:t>
      </w:r>
      <w:proofErr w:type="spellEnd"/>
      <w:r w:rsidRPr="00052335">
        <w:rPr>
          <w:color w:val="000000"/>
          <w:sz w:val="24"/>
          <w:szCs w:val="24"/>
        </w:rPr>
        <w:t xml:space="preserve">. Разнообразие хозяев и распространение споровиков. Адаптации к паразитическому образу жизни. </w:t>
      </w:r>
      <w:proofErr w:type="spellStart"/>
      <w:r w:rsidRPr="00052335">
        <w:rPr>
          <w:color w:val="000000"/>
          <w:sz w:val="24"/>
          <w:szCs w:val="24"/>
        </w:rPr>
        <w:t>Microsporidia</w:t>
      </w:r>
      <w:proofErr w:type="spellEnd"/>
      <w:r w:rsidRPr="00052335">
        <w:rPr>
          <w:color w:val="000000"/>
          <w:sz w:val="24"/>
          <w:szCs w:val="24"/>
        </w:rPr>
        <w:t xml:space="preserve">. Паразитизм </w:t>
      </w:r>
      <w:proofErr w:type="spellStart"/>
      <w:r w:rsidRPr="00052335">
        <w:rPr>
          <w:color w:val="000000"/>
          <w:sz w:val="24"/>
          <w:szCs w:val="24"/>
        </w:rPr>
        <w:t>микроспоридий</w:t>
      </w:r>
      <w:proofErr w:type="spellEnd"/>
      <w:r w:rsidRPr="00052335">
        <w:rPr>
          <w:color w:val="000000"/>
          <w:sz w:val="24"/>
          <w:szCs w:val="24"/>
        </w:rPr>
        <w:t xml:space="preserve">. Круг хозяев и распространение. Жизненный цикл </w:t>
      </w:r>
      <w:proofErr w:type="spellStart"/>
      <w:r w:rsidRPr="00052335">
        <w:rPr>
          <w:color w:val="000000"/>
          <w:sz w:val="24"/>
          <w:szCs w:val="24"/>
        </w:rPr>
        <w:t>микроспоридий</w:t>
      </w:r>
      <w:proofErr w:type="spellEnd"/>
      <w:r w:rsidRPr="00052335">
        <w:rPr>
          <w:color w:val="000000"/>
          <w:sz w:val="24"/>
          <w:szCs w:val="24"/>
        </w:rPr>
        <w:t xml:space="preserve"> и условия его реализации. </w:t>
      </w:r>
      <w:proofErr w:type="spellStart"/>
      <w:r w:rsidRPr="00052335">
        <w:rPr>
          <w:color w:val="000000"/>
          <w:sz w:val="24"/>
          <w:szCs w:val="24"/>
        </w:rPr>
        <w:t>Ciliophora</w:t>
      </w:r>
      <w:proofErr w:type="spellEnd"/>
      <w:r w:rsidRPr="00052335">
        <w:rPr>
          <w:color w:val="000000"/>
          <w:sz w:val="24"/>
          <w:szCs w:val="24"/>
        </w:rPr>
        <w:t>.</w:t>
      </w:r>
    </w:p>
    <w:p w:rsidR="00981617" w:rsidRPr="00052335" w:rsidRDefault="00981617" w:rsidP="00052335">
      <w:pPr>
        <w:spacing w:after="0" w:line="240" w:lineRule="auto"/>
        <w:jc w:val="both"/>
        <w:rPr>
          <w:color w:val="000000"/>
          <w:sz w:val="24"/>
          <w:szCs w:val="24"/>
        </w:rPr>
      </w:pPr>
      <w:r w:rsidRPr="00052335">
        <w:rPr>
          <w:color w:val="000000"/>
          <w:sz w:val="24"/>
          <w:szCs w:val="24"/>
        </w:rPr>
        <w:t xml:space="preserve">Особенности организации клетки инфузорий: основные признаки. Состав таксона, распространение, экологические группы инфузорий, макросистема и положение группы в системе эукариот. Представления о группе таксонов </w:t>
      </w:r>
      <w:proofErr w:type="spellStart"/>
      <w:r w:rsidRPr="00052335">
        <w:rPr>
          <w:color w:val="000000"/>
          <w:sz w:val="24"/>
          <w:szCs w:val="24"/>
        </w:rPr>
        <w:t>Alveolata</w:t>
      </w:r>
      <w:proofErr w:type="spellEnd"/>
      <w:r w:rsidRPr="00052335">
        <w:rPr>
          <w:color w:val="000000"/>
          <w:sz w:val="24"/>
          <w:szCs w:val="24"/>
        </w:rPr>
        <w:t xml:space="preserve">. Разнообразие </w:t>
      </w:r>
      <w:proofErr w:type="spellStart"/>
      <w:r w:rsidRPr="00052335">
        <w:rPr>
          <w:color w:val="000000"/>
          <w:sz w:val="24"/>
          <w:szCs w:val="24"/>
        </w:rPr>
        <w:t>Alveolata</w:t>
      </w:r>
      <w:proofErr w:type="spellEnd"/>
      <w:r w:rsidRPr="00052335">
        <w:rPr>
          <w:color w:val="000000"/>
          <w:sz w:val="24"/>
          <w:szCs w:val="24"/>
        </w:rPr>
        <w:t xml:space="preserve"> и общие признаки их организации. </w:t>
      </w:r>
    </w:p>
    <w:p w:rsidR="009B398B" w:rsidRPr="00052335" w:rsidRDefault="00981617" w:rsidP="00052335">
      <w:pPr>
        <w:spacing w:after="0" w:line="240" w:lineRule="auto"/>
        <w:jc w:val="both"/>
        <w:rPr>
          <w:color w:val="000000"/>
          <w:sz w:val="24"/>
          <w:szCs w:val="24"/>
        </w:rPr>
      </w:pPr>
      <w:r w:rsidRPr="00052335">
        <w:rPr>
          <w:color w:val="000000"/>
          <w:sz w:val="24"/>
          <w:szCs w:val="24"/>
        </w:rPr>
        <w:t>Тема 3. Многоклеточные беспозвоночные</w:t>
      </w:r>
      <w:r w:rsidR="003F6877" w:rsidRPr="00052335">
        <w:rPr>
          <w:color w:val="000000"/>
          <w:sz w:val="24"/>
          <w:szCs w:val="24"/>
        </w:rPr>
        <w:t xml:space="preserve"> животные</w:t>
      </w:r>
      <w:r w:rsidRPr="00052335">
        <w:rPr>
          <w:color w:val="000000"/>
          <w:sz w:val="24"/>
          <w:szCs w:val="24"/>
        </w:rPr>
        <w:t>.</w:t>
      </w:r>
    </w:p>
    <w:p w:rsidR="00981617" w:rsidRPr="00052335" w:rsidRDefault="00981617" w:rsidP="00052335">
      <w:pPr>
        <w:spacing w:after="0" w:line="240" w:lineRule="auto"/>
        <w:jc w:val="both"/>
        <w:rPr>
          <w:color w:val="000000"/>
          <w:sz w:val="24"/>
          <w:szCs w:val="24"/>
        </w:rPr>
      </w:pPr>
      <w:r w:rsidRPr="00052335">
        <w:rPr>
          <w:color w:val="000000"/>
          <w:sz w:val="24"/>
          <w:szCs w:val="24"/>
        </w:rPr>
        <w:t xml:space="preserve">Теории происхождения </w:t>
      </w:r>
      <w:proofErr w:type="gramStart"/>
      <w:r w:rsidRPr="00052335">
        <w:rPr>
          <w:color w:val="000000"/>
          <w:sz w:val="24"/>
          <w:szCs w:val="24"/>
        </w:rPr>
        <w:t>многоклеточных</w:t>
      </w:r>
      <w:proofErr w:type="gramEnd"/>
      <w:r w:rsidRPr="00052335">
        <w:rPr>
          <w:color w:val="000000"/>
          <w:sz w:val="24"/>
          <w:szCs w:val="24"/>
        </w:rPr>
        <w:t xml:space="preserve">. </w:t>
      </w:r>
      <w:proofErr w:type="spellStart"/>
      <w:r w:rsidRPr="00052335">
        <w:rPr>
          <w:color w:val="000000"/>
          <w:sz w:val="24"/>
          <w:szCs w:val="24"/>
        </w:rPr>
        <w:t>Дотканевая</w:t>
      </w:r>
      <w:proofErr w:type="spellEnd"/>
      <w:r w:rsidRPr="00052335">
        <w:rPr>
          <w:color w:val="000000"/>
          <w:sz w:val="24"/>
          <w:szCs w:val="24"/>
        </w:rPr>
        <w:t xml:space="preserve"> организация </w:t>
      </w:r>
      <w:proofErr w:type="gramStart"/>
      <w:r w:rsidRPr="00052335">
        <w:rPr>
          <w:color w:val="000000"/>
          <w:sz w:val="24"/>
          <w:szCs w:val="24"/>
        </w:rPr>
        <w:t>многоклеточных</w:t>
      </w:r>
      <w:proofErr w:type="gramEnd"/>
      <w:r w:rsidRPr="00052335">
        <w:rPr>
          <w:color w:val="000000"/>
          <w:sz w:val="24"/>
          <w:szCs w:val="24"/>
        </w:rPr>
        <w:t xml:space="preserve">. Типы </w:t>
      </w:r>
      <w:proofErr w:type="spellStart"/>
      <w:r w:rsidRPr="00052335">
        <w:rPr>
          <w:color w:val="000000"/>
          <w:sz w:val="24"/>
          <w:szCs w:val="24"/>
        </w:rPr>
        <w:t>Placozoa</w:t>
      </w:r>
      <w:proofErr w:type="spellEnd"/>
      <w:r w:rsidRPr="00052335">
        <w:rPr>
          <w:color w:val="000000"/>
          <w:sz w:val="24"/>
          <w:szCs w:val="24"/>
        </w:rPr>
        <w:t xml:space="preserve">, </w:t>
      </w:r>
      <w:proofErr w:type="spellStart"/>
      <w:r w:rsidRPr="00052335">
        <w:rPr>
          <w:color w:val="000000"/>
          <w:sz w:val="24"/>
          <w:szCs w:val="24"/>
        </w:rPr>
        <w:t>Spongia</w:t>
      </w:r>
      <w:proofErr w:type="spellEnd"/>
      <w:r w:rsidRPr="00052335">
        <w:rPr>
          <w:color w:val="000000"/>
          <w:sz w:val="24"/>
          <w:szCs w:val="24"/>
        </w:rPr>
        <w:t xml:space="preserve">. </w:t>
      </w:r>
      <w:proofErr w:type="gramStart"/>
      <w:r w:rsidRPr="00052335">
        <w:rPr>
          <w:color w:val="000000"/>
          <w:sz w:val="24"/>
          <w:szCs w:val="24"/>
        </w:rPr>
        <w:t>Морфо-функциональная</w:t>
      </w:r>
      <w:proofErr w:type="gramEnd"/>
      <w:r w:rsidRPr="00052335">
        <w:rPr>
          <w:color w:val="000000"/>
          <w:sz w:val="24"/>
          <w:szCs w:val="24"/>
        </w:rPr>
        <w:t xml:space="preserve"> характеристика, экология, жизненные циклы</w:t>
      </w:r>
      <w:r w:rsidR="00826176" w:rsidRPr="00052335">
        <w:rPr>
          <w:color w:val="000000"/>
          <w:sz w:val="24"/>
          <w:szCs w:val="24"/>
        </w:rPr>
        <w:t xml:space="preserve">. Способы размножения. Особенности уровня организации </w:t>
      </w:r>
      <w:proofErr w:type="spellStart"/>
      <w:r w:rsidR="00826176" w:rsidRPr="00052335">
        <w:rPr>
          <w:color w:val="000000"/>
          <w:sz w:val="24"/>
          <w:szCs w:val="24"/>
        </w:rPr>
        <w:t>Radiata</w:t>
      </w:r>
      <w:proofErr w:type="spellEnd"/>
      <w:r w:rsidR="00826176" w:rsidRPr="00052335">
        <w:rPr>
          <w:color w:val="000000"/>
          <w:sz w:val="24"/>
          <w:szCs w:val="24"/>
        </w:rPr>
        <w:t xml:space="preserve"> – </w:t>
      </w:r>
      <w:proofErr w:type="spellStart"/>
      <w:r w:rsidR="00826176" w:rsidRPr="00052335">
        <w:rPr>
          <w:color w:val="000000"/>
          <w:sz w:val="24"/>
          <w:szCs w:val="24"/>
        </w:rPr>
        <w:t>Diploblastica</w:t>
      </w:r>
      <w:proofErr w:type="spellEnd"/>
      <w:r w:rsidR="00826176" w:rsidRPr="00052335">
        <w:rPr>
          <w:color w:val="000000"/>
          <w:sz w:val="24"/>
          <w:szCs w:val="24"/>
        </w:rPr>
        <w:t xml:space="preserve">. </w:t>
      </w:r>
      <w:proofErr w:type="spellStart"/>
      <w:r w:rsidRPr="00052335">
        <w:rPr>
          <w:color w:val="000000"/>
          <w:sz w:val="24"/>
          <w:szCs w:val="24"/>
        </w:rPr>
        <w:t>Эпителизация</w:t>
      </w:r>
      <w:proofErr w:type="spellEnd"/>
      <w:r w:rsidRPr="00052335">
        <w:rPr>
          <w:color w:val="000000"/>
          <w:sz w:val="24"/>
          <w:szCs w:val="24"/>
        </w:rPr>
        <w:t xml:space="preserve">, интегрирующие системы, дифференциация внутренней среды, ранняя специализация клеточных пластов. Ткани и зародышевые листки. </w:t>
      </w:r>
      <w:r w:rsidR="00826176" w:rsidRPr="00052335">
        <w:rPr>
          <w:color w:val="000000"/>
          <w:sz w:val="24"/>
          <w:szCs w:val="24"/>
        </w:rPr>
        <w:t xml:space="preserve">Характеристика особенностей представителей типов </w:t>
      </w:r>
      <w:proofErr w:type="spellStart"/>
      <w:r w:rsidR="00826176" w:rsidRPr="00052335">
        <w:rPr>
          <w:color w:val="000000"/>
          <w:sz w:val="24"/>
          <w:szCs w:val="24"/>
        </w:rPr>
        <w:t>Cnidaria</w:t>
      </w:r>
      <w:proofErr w:type="spellEnd"/>
      <w:r w:rsidR="00826176" w:rsidRPr="00052335">
        <w:rPr>
          <w:color w:val="000000"/>
          <w:sz w:val="24"/>
          <w:szCs w:val="24"/>
        </w:rPr>
        <w:t xml:space="preserve">, </w:t>
      </w:r>
      <w:proofErr w:type="spellStart"/>
      <w:r w:rsidR="00826176" w:rsidRPr="00052335">
        <w:rPr>
          <w:color w:val="000000"/>
          <w:sz w:val="24"/>
          <w:szCs w:val="24"/>
        </w:rPr>
        <w:t>Ctenophora</w:t>
      </w:r>
      <w:proofErr w:type="spellEnd"/>
      <w:r w:rsidR="00826176" w:rsidRPr="00052335">
        <w:rPr>
          <w:color w:val="000000"/>
          <w:sz w:val="24"/>
          <w:szCs w:val="24"/>
        </w:rPr>
        <w:t>. Группа таксонов «</w:t>
      </w:r>
      <w:proofErr w:type="spellStart"/>
      <w:r w:rsidR="00826176" w:rsidRPr="00052335">
        <w:rPr>
          <w:color w:val="000000"/>
          <w:sz w:val="24"/>
          <w:szCs w:val="24"/>
        </w:rPr>
        <w:t>Plathelminthes</w:t>
      </w:r>
      <w:proofErr w:type="spellEnd"/>
      <w:r w:rsidR="00826176" w:rsidRPr="00052335">
        <w:rPr>
          <w:color w:val="000000"/>
          <w:sz w:val="24"/>
          <w:szCs w:val="24"/>
        </w:rPr>
        <w:t xml:space="preserve">».  Общая характеристика плоских червей. Паренхима: ее строение и функции. Основные компоненты кожно-мускульного мешка. Общие особенности пищеварительной системы. Ультраструктура и функции  </w:t>
      </w:r>
      <w:proofErr w:type="spellStart"/>
      <w:r w:rsidR="00826176" w:rsidRPr="00052335">
        <w:rPr>
          <w:color w:val="000000"/>
          <w:sz w:val="24"/>
          <w:szCs w:val="24"/>
        </w:rPr>
        <w:t>протонефридиев</w:t>
      </w:r>
      <w:proofErr w:type="spellEnd"/>
      <w:r w:rsidR="00826176" w:rsidRPr="00052335">
        <w:rPr>
          <w:color w:val="000000"/>
          <w:sz w:val="24"/>
          <w:szCs w:val="24"/>
        </w:rPr>
        <w:t xml:space="preserve">; особенности строения выделительной системы. Нервная система и концепция </w:t>
      </w:r>
      <w:proofErr w:type="spellStart"/>
      <w:r w:rsidR="00826176" w:rsidRPr="00052335">
        <w:rPr>
          <w:color w:val="000000"/>
          <w:sz w:val="24"/>
          <w:szCs w:val="24"/>
        </w:rPr>
        <w:t>ортогона</w:t>
      </w:r>
      <w:proofErr w:type="spellEnd"/>
      <w:r w:rsidR="00826176" w:rsidRPr="00052335">
        <w:rPr>
          <w:color w:val="000000"/>
          <w:sz w:val="24"/>
          <w:szCs w:val="24"/>
        </w:rPr>
        <w:t xml:space="preserve">. Экологическое разнообразие группы. Состав группы: таксоны </w:t>
      </w:r>
      <w:proofErr w:type="spellStart"/>
      <w:r w:rsidR="00826176" w:rsidRPr="00052335">
        <w:rPr>
          <w:color w:val="000000"/>
          <w:sz w:val="24"/>
          <w:szCs w:val="24"/>
        </w:rPr>
        <w:t>Acoelomorpha</w:t>
      </w:r>
      <w:proofErr w:type="spellEnd"/>
      <w:r w:rsidR="00826176" w:rsidRPr="00052335">
        <w:rPr>
          <w:color w:val="000000"/>
          <w:sz w:val="24"/>
          <w:szCs w:val="24"/>
        </w:rPr>
        <w:t xml:space="preserve">, </w:t>
      </w:r>
      <w:proofErr w:type="spellStart"/>
      <w:r w:rsidR="00826176" w:rsidRPr="00052335">
        <w:rPr>
          <w:color w:val="000000"/>
          <w:sz w:val="24"/>
          <w:szCs w:val="24"/>
        </w:rPr>
        <w:t>Catenulida</w:t>
      </w:r>
      <w:proofErr w:type="spellEnd"/>
      <w:r w:rsidR="00826176" w:rsidRPr="00052335">
        <w:rPr>
          <w:color w:val="000000"/>
          <w:sz w:val="24"/>
          <w:szCs w:val="24"/>
        </w:rPr>
        <w:t xml:space="preserve">, </w:t>
      </w:r>
      <w:proofErr w:type="spellStart"/>
      <w:r w:rsidR="00826176" w:rsidRPr="00052335">
        <w:rPr>
          <w:color w:val="000000"/>
          <w:sz w:val="24"/>
          <w:szCs w:val="24"/>
        </w:rPr>
        <w:t>Rhabditophora</w:t>
      </w:r>
      <w:proofErr w:type="spellEnd"/>
      <w:r w:rsidR="00826176" w:rsidRPr="00052335">
        <w:rPr>
          <w:color w:val="000000"/>
          <w:sz w:val="24"/>
          <w:szCs w:val="24"/>
        </w:rPr>
        <w:t xml:space="preserve">. </w:t>
      </w:r>
      <w:r w:rsidRPr="00052335">
        <w:rPr>
          <w:color w:val="000000"/>
          <w:sz w:val="24"/>
          <w:szCs w:val="24"/>
        </w:rPr>
        <w:t>Концепция «</w:t>
      </w:r>
      <w:proofErr w:type="spellStart"/>
      <w:r w:rsidRPr="00052335">
        <w:rPr>
          <w:color w:val="000000"/>
          <w:sz w:val="24"/>
          <w:szCs w:val="24"/>
        </w:rPr>
        <w:t>Nemathelminthes</w:t>
      </w:r>
      <w:proofErr w:type="spellEnd"/>
      <w:r w:rsidRPr="00052335">
        <w:rPr>
          <w:color w:val="000000"/>
          <w:sz w:val="24"/>
          <w:szCs w:val="24"/>
        </w:rPr>
        <w:t>» определяет уровень организации многоклеточных. Первичная полость тела. Состав группы типов «</w:t>
      </w:r>
      <w:proofErr w:type="spellStart"/>
      <w:r w:rsidRPr="00052335">
        <w:rPr>
          <w:color w:val="000000"/>
          <w:sz w:val="24"/>
          <w:szCs w:val="24"/>
        </w:rPr>
        <w:t>Nemathelminthes</w:t>
      </w:r>
      <w:proofErr w:type="spellEnd"/>
      <w:r w:rsidRPr="00052335">
        <w:rPr>
          <w:color w:val="000000"/>
          <w:sz w:val="24"/>
          <w:szCs w:val="24"/>
        </w:rPr>
        <w:t xml:space="preserve">». </w:t>
      </w:r>
      <w:r w:rsidR="00826176" w:rsidRPr="00052335">
        <w:rPr>
          <w:color w:val="000000"/>
          <w:sz w:val="24"/>
          <w:szCs w:val="24"/>
        </w:rPr>
        <w:t xml:space="preserve">Группа типов </w:t>
      </w:r>
      <w:proofErr w:type="spellStart"/>
      <w:r w:rsidRPr="00052335">
        <w:rPr>
          <w:color w:val="000000"/>
          <w:sz w:val="24"/>
          <w:szCs w:val="24"/>
        </w:rPr>
        <w:t>Coelomata</w:t>
      </w:r>
      <w:proofErr w:type="spellEnd"/>
      <w:r w:rsidRPr="00052335">
        <w:rPr>
          <w:color w:val="000000"/>
          <w:sz w:val="24"/>
          <w:szCs w:val="24"/>
        </w:rPr>
        <w:t xml:space="preserve"> как конструктивный уровень организации.  Состав и разнообразие многоклеточных – представителей </w:t>
      </w:r>
      <w:proofErr w:type="spellStart"/>
      <w:r w:rsidRPr="00052335">
        <w:rPr>
          <w:color w:val="000000"/>
          <w:sz w:val="24"/>
          <w:szCs w:val="24"/>
        </w:rPr>
        <w:t>Coelomata</w:t>
      </w:r>
      <w:proofErr w:type="spellEnd"/>
      <w:r w:rsidRPr="00052335">
        <w:rPr>
          <w:color w:val="000000"/>
          <w:sz w:val="24"/>
          <w:szCs w:val="24"/>
        </w:rPr>
        <w:t xml:space="preserve">. Принцип метамерии в организации </w:t>
      </w:r>
      <w:proofErr w:type="gramStart"/>
      <w:r w:rsidRPr="00052335">
        <w:rPr>
          <w:color w:val="000000"/>
          <w:sz w:val="24"/>
          <w:szCs w:val="24"/>
        </w:rPr>
        <w:t>многоклеточных</w:t>
      </w:r>
      <w:proofErr w:type="gramEnd"/>
      <w:r w:rsidRPr="00052335">
        <w:rPr>
          <w:color w:val="000000"/>
          <w:sz w:val="24"/>
          <w:szCs w:val="24"/>
        </w:rPr>
        <w:t xml:space="preserve">. </w:t>
      </w:r>
      <w:proofErr w:type="spellStart"/>
      <w:r w:rsidRPr="00052335">
        <w:rPr>
          <w:color w:val="000000"/>
          <w:sz w:val="24"/>
          <w:szCs w:val="24"/>
        </w:rPr>
        <w:t>Гомономность</w:t>
      </w:r>
      <w:proofErr w:type="spellEnd"/>
      <w:r w:rsidRPr="00052335">
        <w:rPr>
          <w:color w:val="000000"/>
          <w:sz w:val="24"/>
          <w:szCs w:val="24"/>
        </w:rPr>
        <w:t xml:space="preserve"> и </w:t>
      </w:r>
      <w:proofErr w:type="spellStart"/>
      <w:r w:rsidRPr="00052335">
        <w:rPr>
          <w:color w:val="000000"/>
          <w:sz w:val="24"/>
          <w:szCs w:val="24"/>
        </w:rPr>
        <w:t>гетерономность</w:t>
      </w:r>
      <w:proofErr w:type="spellEnd"/>
      <w:r w:rsidRPr="00052335">
        <w:rPr>
          <w:color w:val="000000"/>
          <w:sz w:val="24"/>
          <w:szCs w:val="24"/>
        </w:rPr>
        <w:t xml:space="preserve"> метамерии. Тип</w:t>
      </w:r>
      <w:r w:rsidR="00826176" w:rsidRPr="00052335">
        <w:rPr>
          <w:color w:val="000000"/>
          <w:sz w:val="24"/>
          <w:szCs w:val="24"/>
        </w:rPr>
        <w:t xml:space="preserve">ы </w:t>
      </w:r>
      <w:proofErr w:type="spellStart"/>
      <w:r w:rsidR="00826176" w:rsidRPr="00052335">
        <w:rPr>
          <w:color w:val="000000"/>
          <w:sz w:val="24"/>
          <w:szCs w:val="24"/>
        </w:rPr>
        <w:t>Nemertea</w:t>
      </w:r>
      <w:proofErr w:type="spellEnd"/>
      <w:r w:rsidR="00826176" w:rsidRPr="00052335">
        <w:rPr>
          <w:color w:val="000000"/>
          <w:sz w:val="24"/>
          <w:szCs w:val="24"/>
        </w:rPr>
        <w:t xml:space="preserve"> и </w:t>
      </w:r>
      <w:r w:rsidR="00826176" w:rsidRPr="00052335">
        <w:rPr>
          <w:color w:val="000000"/>
          <w:sz w:val="24"/>
          <w:szCs w:val="24"/>
          <w:lang w:val="en-US"/>
        </w:rPr>
        <w:t>Mollusca</w:t>
      </w:r>
      <w:r w:rsidR="00826176" w:rsidRPr="00052335">
        <w:rPr>
          <w:color w:val="000000"/>
          <w:sz w:val="24"/>
          <w:szCs w:val="24"/>
        </w:rPr>
        <w:t>.</w:t>
      </w:r>
      <w:r w:rsidRPr="00052335">
        <w:rPr>
          <w:color w:val="000000"/>
          <w:sz w:val="24"/>
          <w:szCs w:val="24"/>
        </w:rPr>
        <w:t xml:space="preserve">   </w:t>
      </w:r>
      <w:r w:rsidR="00826176" w:rsidRPr="00052335">
        <w:rPr>
          <w:color w:val="000000"/>
          <w:sz w:val="24"/>
          <w:szCs w:val="24"/>
        </w:rPr>
        <w:t xml:space="preserve">Особенности </w:t>
      </w:r>
      <w:proofErr w:type="gramStart"/>
      <w:r w:rsidR="00826176" w:rsidRPr="00052335">
        <w:rPr>
          <w:color w:val="000000"/>
          <w:sz w:val="24"/>
          <w:szCs w:val="24"/>
        </w:rPr>
        <w:t>морфо-функциональной</w:t>
      </w:r>
      <w:proofErr w:type="gramEnd"/>
      <w:r w:rsidR="00826176" w:rsidRPr="00052335">
        <w:rPr>
          <w:color w:val="000000"/>
          <w:sz w:val="24"/>
          <w:szCs w:val="24"/>
        </w:rPr>
        <w:t xml:space="preserve"> организации и адаптивная радиация групп. Щупальцевые. </w:t>
      </w:r>
      <w:r w:rsidRPr="00052335">
        <w:rPr>
          <w:color w:val="000000"/>
          <w:sz w:val="24"/>
          <w:szCs w:val="24"/>
        </w:rPr>
        <w:t xml:space="preserve">Тип Tentaculata. Распространение и экологическая характеристика </w:t>
      </w:r>
      <w:proofErr w:type="gramStart"/>
      <w:r w:rsidRPr="00052335">
        <w:rPr>
          <w:color w:val="000000"/>
          <w:sz w:val="24"/>
          <w:szCs w:val="24"/>
        </w:rPr>
        <w:t>щупальцевых</w:t>
      </w:r>
      <w:proofErr w:type="gramEnd"/>
      <w:r w:rsidRPr="00052335">
        <w:rPr>
          <w:color w:val="000000"/>
          <w:sz w:val="24"/>
          <w:szCs w:val="24"/>
        </w:rPr>
        <w:t xml:space="preserve">. Макросистема типа. Классы </w:t>
      </w:r>
      <w:proofErr w:type="spellStart"/>
      <w:r w:rsidRPr="00052335">
        <w:rPr>
          <w:color w:val="000000"/>
          <w:sz w:val="24"/>
          <w:szCs w:val="24"/>
        </w:rPr>
        <w:t>Bryozoa</w:t>
      </w:r>
      <w:proofErr w:type="spellEnd"/>
      <w:r w:rsidRPr="00052335">
        <w:rPr>
          <w:color w:val="000000"/>
          <w:sz w:val="24"/>
          <w:szCs w:val="24"/>
        </w:rPr>
        <w:t xml:space="preserve">, </w:t>
      </w:r>
      <w:proofErr w:type="spellStart"/>
      <w:r w:rsidRPr="00052335">
        <w:rPr>
          <w:color w:val="000000"/>
          <w:sz w:val="24"/>
          <w:szCs w:val="24"/>
        </w:rPr>
        <w:t>Phoronida</w:t>
      </w:r>
      <w:proofErr w:type="spellEnd"/>
      <w:r w:rsidRPr="00052335">
        <w:rPr>
          <w:color w:val="000000"/>
          <w:sz w:val="24"/>
          <w:szCs w:val="24"/>
        </w:rPr>
        <w:t xml:space="preserve">, </w:t>
      </w:r>
      <w:proofErr w:type="spellStart"/>
      <w:r w:rsidRPr="00052335">
        <w:rPr>
          <w:color w:val="000000"/>
          <w:sz w:val="24"/>
          <w:szCs w:val="24"/>
        </w:rPr>
        <w:t>Brachiopoda</w:t>
      </w:r>
      <w:proofErr w:type="spellEnd"/>
      <w:r w:rsidRPr="00052335">
        <w:rPr>
          <w:color w:val="000000"/>
          <w:sz w:val="24"/>
          <w:szCs w:val="24"/>
        </w:rPr>
        <w:t>. Современные представления о филогении и системат</w:t>
      </w:r>
      <w:r w:rsidR="00826176" w:rsidRPr="00052335">
        <w:rPr>
          <w:color w:val="000000"/>
          <w:sz w:val="24"/>
          <w:szCs w:val="24"/>
        </w:rPr>
        <w:t xml:space="preserve">ике: группа типов </w:t>
      </w:r>
      <w:proofErr w:type="spellStart"/>
      <w:r w:rsidR="00826176" w:rsidRPr="00052335">
        <w:rPr>
          <w:color w:val="000000"/>
          <w:sz w:val="24"/>
          <w:szCs w:val="24"/>
        </w:rPr>
        <w:t>Lophophorata</w:t>
      </w:r>
      <w:proofErr w:type="spellEnd"/>
      <w:r w:rsidR="00826176" w:rsidRPr="00052335">
        <w:rPr>
          <w:color w:val="000000"/>
          <w:sz w:val="24"/>
          <w:szCs w:val="24"/>
        </w:rPr>
        <w:t xml:space="preserve">. </w:t>
      </w:r>
      <w:r w:rsidRPr="00052335">
        <w:rPr>
          <w:color w:val="000000"/>
          <w:sz w:val="24"/>
          <w:szCs w:val="24"/>
        </w:rPr>
        <w:t xml:space="preserve">Концепции эволюции </w:t>
      </w:r>
      <w:proofErr w:type="spellStart"/>
      <w:r w:rsidRPr="00052335">
        <w:rPr>
          <w:color w:val="000000"/>
          <w:sz w:val="24"/>
          <w:szCs w:val="24"/>
        </w:rPr>
        <w:t>первичноротых</w:t>
      </w:r>
      <w:proofErr w:type="spellEnd"/>
      <w:r w:rsidRPr="00052335">
        <w:rPr>
          <w:color w:val="000000"/>
          <w:sz w:val="24"/>
          <w:szCs w:val="24"/>
        </w:rPr>
        <w:t xml:space="preserve">. </w:t>
      </w:r>
      <w:proofErr w:type="spellStart"/>
      <w:r w:rsidRPr="00052335">
        <w:rPr>
          <w:color w:val="000000"/>
          <w:sz w:val="24"/>
          <w:szCs w:val="24"/>
        </w:rPr>
        <w:t>Protostomia</w:t>
      </w:r>
      <w:proofErr w:type="spellEnd"/>
      <w:r w:rsidRPr="00052335">
        <w:rPr>
          <w:color w:val="000000"/>
          <w:sz w:val="24"/>
          <w:szCs w:val="24"/>
        </w:rPr>
        <w:t xml:space="preserve"> и Deuterostomia как две ветви эволюции многоклеточных животных. Концепция </w:t>
      </w:r>
      <w:proofErr w:type="spellStart"/>
      <w:r w:rsidRPr="00052335">
        <w:rPr>
          <w:color w:val="000000"/>
          <w:sz w:val="24"/>
          <w:szCs w:val="24"/>
        </w:rPr>
        <w:t>трохофорных</w:t>
      </w:r>
      <w:proofErr w:type="spellEnd"/>
      <w:r w:rsidRPr="00052335">
        <w:rPr>
          <w:color w:val="000000"/>
          <w:sz w:val="24"/>
          <w:szCs w:val="24"/>
        </w:rPr>
        <w:t xml:space="preserve"> животных (</w:t>
      </w:r>
      <w:proofErr w:type="spellStart"/>
      <w:r w:rsidRPr="00052335">
        <w:rPr>
          <w:color w:val="000000"/>
          <w:sz w:val="24"/>
          <w:szCs w:val="24"/>
        </w:rPr>
        <w:t>Trochozoa</w:t>
      </w:r>
      <w:proofErr w:type="spellEnd"/>
      <w:r w:rsidRPr="00052335">
        <w:rPr>
          <w:color w:val="000000"/>
          <w:sz w:val="24"/>
          <w:szCs w:val="24"/>
        </w:rPr>
        <w:t>) и ее основания.</w:t>
      </w:r>
      <w:r w:rsidR="00826176" w:rsidRPr="00052335">
        <w:rPr>
          <w:color w:val="000000"/>
          <w:sz w:val="24"/>
          <w:szCs w:val="24"/>
        </w:rPr>
        <w:t xml:space="preserve"> </w:t>
      </w:r>
      <w:r w:rsidRPr="00052335">
        <w:rPr>
          <w:color w:val="000000"/>
          <w:sz w:val="24"/>
          <w:szCs w:val="24"/>
        </w:rPr>
        <w:t>Концепция «Articulata». Аргументы за и против монофилии «</w:t>
      </w:r>
      <w:proofErr w:type="spellStart"/>
      <w:r w:rsidRPr="00052335">
        <w:rPr>
          <w:color w:val="000000"/>
          <w:sz w:val="24"/>
          <w:szCs w:val="24"/>
        </w:rPr>
        <w:t>артикулятной</w:t>
      </w:r>
      <w:proofErr w:type="spellEnd"/>
      <w:r w:rsidRPr="00052335">
        <w:rPr>
          <w:color w:val="000000"/>
          <w:sz w:val="24"/>
          <w:szCs w:val="24"/>
        </w:rPr>
        <w:t>» ветви эволюции.</w:t>
      </w:r>
      <w:r w:rsidR="00826176" w:rsidRPr="00052335">
        <w:rPr>
          <w:color w:val="000000"/>
          <w:sz w:val="24"/>
          <w:szCs w:val="24"/>
        </w:rPr>
        <w:t xml:space="preserve"> </w:t>
      </w:r>
      <w:r w:rsidRPr="00052335">
        <w:rPr>
          <w:color w:val="000000"/>
          <w:sz w:val="24"/>
          <w:szCs w:val="24"/>
        </w:rPr>
        <w:t xml:space="preserve">Концепция таксонов </w:t>
      </w:r>
      <w:proofErr w:type="spellStart"/>
      <w:r w:rsidRPr="00052335">
        <w:rPr>
          <w:color w:val="000000"/>
          <w:sz w:val="24"/>
          <w:szCs w:val="24"/>
        </w:rPr>
        <w:t>Ecdisozoa</w:t>
      </w:r>
      <w:proofErr w:type="spellEnd"/>
      <w:r w:rsidRPr="00052335">
        <w:rPr>
          <w:color w:val="000000"/>
          <w:sz w:val="24"/>
          <w:szCs w:val="24"/>
        </w:rPr>
        <w:t xml:space="preserve"> и Lophotrochozoa в составе </w:t>
      </w:r>
      <w:proofErr w:type="spellStart"/>
      <w:r w:rsidRPr="00052335">
        <w:rPr>
          <w:color w:val="000000"/>
          <w:sz w:val="24"/>
          <w:szCs w:val="24"/>
        </w:rPr>
        <w:lastRenderedPageBreak/>
        <w:t>первичноротых</w:t>
      </w:r>
      <w:proofErr w:type="spellEnd"/>
      <w:r w:rsidRPr="00052335">
        <w:rPr>
          <w:color w:val="000000"/>
          <w:sz w:val="24"/>
          <w:szCs w:val="24"/>
        </w:rPr>
        <w:t xml:space="preserve"> животных. Состав этих таксонов и аргументы в пользу их «естественности».</w:t>
      </w:r>
      <w:r w:rsidR="00826176" w:rsidRPr="00052335">
        <w:rPr>
          <w:color w:val="000000"/>
          <w:sz w:val="24"/>
          <w:szCs w:val="24"/>
        </w:rPr>
        <w:t xml:space="preserve"> </w:t>
      </w:r>
      <w:r w:rsidRPr="00052335">
        <w:rPr>
          <w:color w:val="000000"/>
          <w:sz w:val="24"/>
          <w:szCs w:val="24"/>
        </w:rPr>
        <w:t>Особенности организации вторичноротых животных. Признаки вторичноротых. Филогенетическое единство вторичноротых.</w:t>
      </w:r>
      <w:r w:rsidR="00826176" w:rsidRPr="00052335">
        <w:rPr>
          <w:color w:val="000000"/>
          <w:sz w:val="24"/>
          <w:szCs w:val="24"/>
        </w:rPr>
        <w:t xml:space="preserve"> </w:t>
      </w:r>
      <w:r w:rsidRPr="00052335">
        <w:rPr>
          <w:color w:val="000000"/>
          <w:sz w:val="24"/>
          <w:szCs w:val="24"/>
        </w:rPr>
        <w:t xml:space="preserve">Тип </w:t>
      </w:r>
      <w:proofErr w:type="spellStart"/>
      <w:r w:rsidRPr="00052335">
        <w:rPr>
          <w:color w:val="000000"/>
          <w:sz w:val="24"/>
          <w:szCs w:val="24"/>
        </w:rPr>
        <w:t>Echinodermata</w:t>
      </w:r>
      <w:proofErr w:type="spellEnd"/>
      <w:r w:rsidRPr="00052335">
        <w:rPr>
          <w:color w:val="000000"/>
          <w:sz w:val="24"/>
          <w:szCs w:val="24"/>
        </w:rPr>
        <w:t>. Общая характер</w:t>
      </w:r>
      <w:r w:rsidR="00826176" w:rsidRPr="00052335">
        <w:rPr>
          <w:color w:val="000000"/>
          <w:sz w:val="24"/>
          <w:szCs w:val="24"/>
        </w:rPr>
        <w:t xml:space="preserve">истика типа. Макросистема типа. </w:t>
      </w:r>
      <w:r w:rsidRPr="00052335">
        <w:rPr>
          <w:color w:val="000000"/>
          <w:sz w:val="24"/>
          <w:szCs w:val="24"/>
        </w:rPr>
        <w:t xml:space="preserve">Тип </w:t>
      </w:r>
      <w:proofErr w:type="spellStart"/>
      <w:r w:rsidRPr="00052335">
        <w:rPr>
          <w:color w:val="000000"/>
          <w:sz w:val="24"/>
          <w:szCs w:val="24"/>
        </w:rPr>
        <w:t>Hemichordata</w:t>
      </w:r>
      <w:proofErr w:type="spellEnd"/>
      <w:r w:rsidRPr="00052335">
        <w:rPr>
          <w:color w:val="000000"/>
          <w:sz w:val="24"/>
          <w:szCs w:val="24"/>
        </w:rPr>
        <w:t xml:space="preserve">. Основные особенности организации. Общий обзор системы и филогении беспозвоночных животных. Монофилия многоклеточных животных. HOX-гены и единство плана строения </w:t>
      </w:r>
      <w:proofErr w:type="gramStart"/>
      <w:r w:rsidRPr="00052335">
        <w:rPr>
          <w:color w:val="000000"/>
          <w:sz w:val="24"/>
          <w:szCs w:val="24"/>
        </w:rPr>
        <w:t>многоклеточных</w:t>
      </w:r>
      <w:proofErr w:type="gramEnd"/>
      <w:r w:rsidRPr="00052335">
        <w:rPr>
          <w:color w:val="000000"/>
          <w:sz w:val="24"/>
          <w:szCs w:val="24"/>
        </w:rPr>
        <w:t>. Связь беспозвоночных с хордовыми.</w:t>
      </w:r>
    </w:p>
    <w:p w:rsidR="00826176" w:rsidRPr="00052335" w:rsidRDefault="00826176" w:rsidP="00052335">
      <w:pPr>
        <w:spacing w:after="0" w:line="240" w:lineRule="auto"/>
        <w:jc w:val="both"/>
        <w:rPr>
          <w:sz w:val="24"/>
          <w:szCs w:val="24"/>
        </w:rPr>
      </w:pPr>
      <w:r w:rsidRPr="00052335">
        <w:rPr>
          <w:sz w:val="24"/>
          <w:szCs w:val="24"/>
        </w:rPr>
        <w:t>Тема 4. Позвоночные</w:t>
      </w:r>
      <w:r w:rsidR="003F6877" w:rsidRPr="00052335">
        <w:rPr>
          <w:sz w:val="24"/>
          <w:szCs w:val="24"/>
        </w:rPr>
        <w:t xml:space="preserve"> животные.</w:t>
      </w:r>
    </w:p>
    <w:p w:rsidR="00826176" w:rsidRPr="00052335" w:rsidRDefault="00826176" w:rsidP="00052335">
      <w:pPr>
        <w:spacing w:after="0" w:line="240" w:lineRule="auto"/>
        <w:jc w:val="both"/>
        <w:rPr>
          <w:sz w:val="24"/>
          <w:szCs w:val="24"/>
        </w:rPr>
      </w:pPr>
      <w:r w:rsidRPr="00052335">
        <w:rPr>
          <w:sz w:val="24"/>
          <w:szCs w:val="24"/>
        </w:rPr>
        <w:t xml:space="preserve">Общий план строения хордовых. </w:t>
      </w:r>
      <w:proofErr w:type="spellStart"/>
      <w:r w:rsidRPr="00052335">
        <w:rPr>
          <w:sz w:val="24"/>
          <w:szCs w:val="24"/>
        </w:rPr>
        <w:t>Экт</w:t>
      </w:r>
      <w:proofErr w:type="gramStart"/>
      <w:r w:rsidRPr="00052335">
        <w:rPr>
          <w:sz w:val="24"/>
          <w:szCs w:val="24"/>
        </w:rPr>
        <w:t>о</w:t>
      </w:r>
      <w:proofErr w:type="spellEnd"/>
      <w:r w:rsidRPr="00052335">
        <w:rPr>
          <w:sz w:val="24"/>
          <w:szCs w:val="24"/>
        </w:rPr>
        <w:t>-</w:t>
      </w:r>
      <w:proofErr w:type="gramEnd"/>
      <w:r w:rsidRPr="00052335">
        <w:rPr>
          <w:sz w:val="24"/>
          <w:szCs w:val="24"/>
        </w:rPr>
        <w:t xml:space="preserve">, энто- и мезодерма и их производные. Происхождение хордовых. Класс </w:t>
      </w:r>
      <w:proofErr w:type="spellStart"/>
      <w:r w:rsidRPr="00052335">
        <w:rPr>
          <w:sz w:val="24"/>
          <w:szCs w:val="24"/>
        </w:rPr>
        <w:t>головохордовые</w:t>
      </w:r>
      <w:proofErr w:type="spellEnd"/>
      <w:r w:rsidRPr="00052335">
        <w:rPr>
          <w:sz w:val="24"/>
          <w:szCs w:val="24"/>
        </w:rPr>
        <w:t xml:space="preserve">. Строение и биология ланцетника. </w:t>
      </w:r>
    </w:p>
    <w:p w:rsidR="00826176" w:rsidRPr="00052335" w:rsidRDefault="00826176" w:rsidP="00052335">
      <w:pPr>
        <w:spacing w:after="0" w:line="240" w:lineRule="auto"/>
        <w:jc w:val="both"/>
        <w:rPr>
          <w:sz w:val="24"/>
          <w:szCs w:val="24"/>
        </w:rPr>
      </w:pPr>
      <w:r w:rsidRPr="00052335">
        <w:rPr>
          <w:sz w:val="24"/>
          <w:szCs w:val="24"/>
        </w:rPr>
        <w:t>Общая характеристика и классификация оболочников. Строение и биология асцидий. Класс</w:t>
      </w:r>
      <w:r w:rsidR="00D77764" w:rsidRPr="00052335">
        <w:rPr>
          <w:sz w:val="24"/>
          <w:szCs w:val="24"/>
        </w:rPr>
        <w:t>ы</w:t>
      </w:r>
      <w:r w:rsidRPr="00052335">
        <w:rPr>
          <w:sz w:val="24"/>
          <w:szCs w:val="24"/>
        </w:rPr>
        <w:t xml:space="preserve"> </w:t>
      </w:r>
      <w:proofErr w:type="spellStart"/>
      <w:r w:rsidR="00D77764" w:rsidRPr="00052335">
        <w:rPr>
          <w:sz w:val="24"/>
          <w:szCs w:val="24"/>
        </w:rPr>
        <w:t>сальпы</w:t>
      </w:r>
      <w:proofErr w:type="spellEnd"/>
      <w:r w:rsidR="00D77764" w:rsidRPr="00052335">
        <w:rPr>
          <w:sz w:val="24"/>
          <w:szCs w:val="24"/>
        </w:rPr>
        <w:t xml:space="preserve"> и </w:t>
      </w:r>
      <w:r w:rsidRPr="00052335">
        <w:rPr>
          <w:sz w:val="24"/>
          <w:szCs w:val="24"/>
        </w:rPr>
        <w:t xml:space="preserve">аппендикулярии. Особенности строения и образ жизни. </w:t>
      </w:r>
    </w:p>
    <w:p w:rsidR="00FE1637" w:rsidRPr="00052335" w:rsidRDefault="00826176" w:rsidP="00052335">
      <w:pPr>
        <w:spacing w:after="0" w:line="240" w:lineRule="auto"/>
        <w:jc w:val="both"/>
        <w:rPr>
          <w:sz w:val="24"/>
          <w:szCs w:val="24"/>
        </w:rPr>
      </w:pPr>
      <w:r w:rsidRPr="00052335">
        <w:rPr>
          <w:sz w:val="24"/>
          <w:szCs w:val="24"/>
        </w:rPr>
        <w:t xml:space="preserve">Позвоночные. Общая характеристика и классификация. План строения и важнейшие структурные особенности позвоночных, их становление в онтогенезе. Характеристика строения позвоночных по системам органов. Бесчелюстные. Современные бесчелюстные, их разнообразие и биологические особенности. Разнообразие </w:t>
      </w:r>
      <w:proofErr w:type="gramStart"/>
      <w:r w:rsidRPr="00052335">
        <w:rPr>
          <w:sz w:val="24"/>
          <w:szCs w:val="24"/>
        </w:rPr>
        <w:t>палеозойских</w:t>
      </w:r>
      <w:proofErr w:type="gramEnd"/>
      <w:r w:rsidRPr="00052335">
        <w:rPr>
          <w:sz w:val="24"/>
          <w:szCs w:val="24"/>
        </w:rPr>
        <w:t xml:space="preserve"> бесчелюстных. </w:t>
      </w:r>
    </w:p>
    <w:p w:rsidR="00826176" w:rsidRPr="00052335" w:rsidRDefault="00826176" w:rsidP="0005233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52335">
        <w:rPr>
          <w:sz w:val="24"/>
          <w:szCs w:val="24"/>
        </w:rPr>
        <w:t>Челюстноротые</w:t>
      </w:r>
      <w:proofErr w:type="spellEnd"/>
      <w:r w:rsidRPr="00052335">
        <w:rPr>
          <w:sz w:val="24"/>
          <w:szCs w:val="24"/>
        </w:rPr>
        <w:t xml:space="preserve">. План строения и общая характеристика рыб. Строение висцерального черепа. Происхождение челюстей. </w:t>
      </w:r>
      <w:r w:rsidR="00D77764" w:rsidRPr="00052335">
        <w:rPr>
          <w:sz w:val="24"/>
          <w:szCs w:val="24"/>
        </w:rPr>
        <w:t xml:space="preserve">Происхождение парных плавников. </w:t>
      </w:r>
      <w:r w:rsidRPr="00052335">
        <w:rPr>
          <w:sz w:val="24"/>
          <w:szCs w:val="24"/>
        </w:rPr>
        <w:t>Строение и развитие жаберного аппарата. Прогрессивное развитие органов чувств и локомоции. Классификация рыб и данные по их происхождению.</w:t>
      </w:r>
      <w:r w:rsidR="00AF5EF8" w:rsidRPr="00052335">
        <w:rPr>
          <w:sz w:val="24"/>
          <w:szCs w:val="24"/>
        </w:rPr>
        <w:t xml:space="preserve"> Характеристика современных хрящевых и костных рыб.</w:t>
      </w:r>
    </w:p>
    <w:p w:rsidR="00826176" w:rsidRPr="00052335" w:rsidRDefault="00826176" w:rsidP="00052335">
      <w:pPr>
        <w:spacing w:after="0" w:line="240" w:lineRule="auto"/>
        <w:jc w:val="both"/>
        <w:rPr>
          <w:sz w:val="24"/>
          <w:szCs w:val="24"/>
        </w:rPr>
      </w:pPr>
      <w:r w:rsidRPr="00052335">
        <w:rPr>
          <w:sz w:val="24"/>
          <w:szCs w:val="24"/>
        </w:rPr>
        <w:t xml:space="preserve">Тетраподы. Становление </w:t>
      </w:r>
      <w:proofErr w:type="spellStart"/>
      <w:r w:rsidRPr="00052335">
        <w:rPr>
          <w:sz w:val="24"/>
          <w:szCs w:val="24"/>
        </w:rPr>
        <w:t>тетраподной</w:t>
      </w:r>
      <w:proofErr w:type="spellEnd"/>
      <w:r w:rsidRPr="00052335">
        <w:rPr>
          <w:sz w:val="24"/>
          <w:szCs w:val="24"/>
        </w:rPr>
        <w:t xml:space="preserve"> конструкции. Морфологические предпосылки выхода на сушу. Основные филогенетические линии тетрапод. Отряд </w:t>
      </w:r>
      <w:proofErr w:type="spellStart"/>
      <w:r w:rsidRPr="00052335">
        <w:rPr>
          <w:sz w:val="24"/>
          <w:szCs w:val="24"/>
        </w:rPr>
        <w:t>ихтиостегалии</w:t>
      </w:r>
      <w:proofErr w:type="spellEnd"/>
      <w:r w:rsidRPr="00052335">
        <w:rPr>
          <w:sz w:val="24"/>
          <w:szCs w:val="24"/>
        </w:rPr>
        <w:t xml:space="preserve"> — группа форм переходных от рыб к амфибиям. </w:t>
      </w:r>
    </w:p>
    <w:p w:rsidR="00FE1637" w:rsidRPr="00052335" w:rsidRDefault="00FE1637" w:rsidP="00052335">
      <w:pPr>
        <w:spacing w:after="0" w:line="240" w:lineRule="auto"/>
        <w:jc w:val="both"/>
        <w:rPr>
          <w:sz w:val="24"/>
          <w:szCs w:val="24"/>
        </w:rPr>
      </w:pPr>
      <w:r w:rsidRPr="00052335">
        <w:rPr>
          <w:sz w:val="24"/>
          <w:szCs w:val="24"/>
        </w:rPr>
        <w:t>Общая характеристика, происхождение и систематика амфибий. Современные амфибии, их жизненные формы и особенности биологии. Варианты размножения и заботы о потомстве.</w:t>
      </w:r>
      <w:r w:rsidR="00186E85" w:rsidRPr="00052335">
        <w:rPr>
          <w:sz w:val="24"/>
          <w:szCs w:val="24"/>
        </w:rPr>
        <w:t xml:space="preserve"> </w:t>
      </w:r>
      <w:r w:rsidRPr="00052335">
        <w:rPr>
          <w:sz w:val="24"/>
          <w:szCs w:val="24"/>
        </w:rPr>
        <w:t xml:space="preserve">Общая характеристика рептилий, как первых амниот. </w:t>
      </w:r>
      <w:r w:rsidR="00186E85" w:rsidRPr="00052335">
        <w:rPr>
          <w:sz w:val="24"/>
          <w:szCs w:val="24"/>
        </w:rPr>
        <w:t xml:space="preserve">Происхождение и ранняя радиация основных ветвей амниот (обзор точек зрения). </w:t>
      </w:r>
      <w:proofErr w:type="spellStart"/>
      <w:r w:rsidR="00186E85" w:rsidRPr="00052335">
        <w:rPr>
          <w:sz w:val="24"/>
          <w:szCs w:val="24"/>
        </w:rPr>
        <w:t>Теропсидная</w:t>
      </w:r>
      <w:proofErr w:type="spellEnd"/>
      <w:r w:rsidR="00186E85" w:rsidRPr="00052335">
        <w:rPr>
          <w:sz w:val="24"/>
          <w:szCs w:val="24"/>
        </w:rPr>
        <w:t xml:space="preserve"> и </w:t>
      </w:r>
      <w:proofErr w:type="spellStart"/>
      <w:r w:rsidR="00186E85" w:rsidRPr="00052335">
        <w:rPr>
          <w:sz w:val="24"/>
          <w:szCs w:val="24"/>
        </w:rPr>
        <w:t>зауропсидная</w:t>
      </w:r>
      <w:proofErr w:type="spellEnd"/>
      <w:r w:rsidR="00186E85" w:rsidRPr="00052335">
        <w:rPr>
          <w:sz w:val="24"/>
          <w:szCs w:val="24"/>
        </w:rPr>
        <w:t xml:space="preserve"> линии эволюции. </w:t>
      </w:r>
      <w:r w:rsidRPr="00052335">
        <w:rPr>
          <w:sz w:val="24"/>
          <w:szCs w:val="24"/>
        </w:rPr>
        <w:t xml:space="preserve">Разнообразие современных и вымерших рептилий. Систематика современных </w:t>
      </w:r>
      <w:r w:rsidR="00186E85" w:rsidRPr="00052335">
        <w:rPr>
          <w:sz w:val="24"/>
          <w:szCs w:val="24"/>
        </w:rPr>
        <w:t xml:space="preserve">отрядов </w:t>
      </w:r>
      <w:r w:rsidRPr="00052335">
        <w:rPr>
          <w:sz w:val="24"/>
          <w:szCs w:val="24"/>
        </w:rPr>
        <w:t xml:space="preserve">рептилий. Особенности </w:t>
      </w:r>
      <w:r w:rsidR="00186E85" w:rsidRPr="00052335">
        <w:rPr>
          <w:sz w:val="24"/>
          <w:szCs w:val="24"/>
        </w:rPr>
        <w:t xml:space="preserve">строения и биологии. </w:t>
      </w:r>
      <w:r w:rsidRPr="00052335">
        <w:rPr>
          <w:sz w:val="24"/>
          <w:szCs w:val="24"/>
        </w:rPr>
        <w:t xml:space="preserve">Общая характеристика птиц. Происхождение птиц. Полет и его варианты; летающие и нелетающие птицы. </w:t>
      </w:r>
      <w:r w:rsidR="00186E85" w:rsidRPr="00052335">
        <w:rPr>
          <w:sz w:val="24"/>
          <w:szCs w:val="24"/>
        </w:rPr>
        <w:t>Годовые</w:t>
      </w:r>
      <w:r w:rsidRPr="00052335">
        <w:rPr>
          <w:sz w:val="24"/>
          <w:szCs w:val="24"/>
        </w:rPr>
        <w:t xml:space="preserve"> циклы и брачные системы птиц. </w:t>
      </w:r>
      <w:r w:rsidR="00186E85" w:rsidRPr="00052335">
        <w:rPr>
          <w:sz w:val="24"/>
          <w:szCs w:val="24"/>
        </w:rPr>
        <w:t>Систематика и разнообразие современных птиц.</w:t>
      </w:r>
      <w:r w:rsidRPr="00052335">
        <w:rPr>
          <w:sz w:val="24"/>
          <w:szCs w:val="24"/>
        </w:rPr>
        <w:t xml:space="preserve"> Роль в биосфере.</w:t>
      </w:r>
      <w:r w:rsidR="00186E85" w:rsidRPr="00052335">
        <w:rPr>
          <w:sz w:val="24"/>
          <w:szCs w:val="24"/>
        </w:rPr>
        <w:t xml:space="preserve"> </w:t>
      </w:r>
      <w:r w:rsidRPr="00052335">
        <w:rPr>
          <w:sz w:val="24"/>
          <w:szCs w:val="24"/>
        </w:rPr>
        <w:t>Млекопитающие.</w:t>
      </w:r>
      <w:r w:rsidR="00186E85" w:rsidRPr="00052335">
        <w:rPr>
          <w:sz w:val="24"/>
          <w:szCs w:val="24"/>
        </w:rPr>
        <w:t xml:space="preserve"> </w:t>
      </w:r>
      <w:r w:rsidRPr="00052335">
        <w:rPr>
          <w:sz w:val="24"/>
          <w:szCs w:val="24"/>
        </w:rPr>
        <w:t xml:space="preserve">Общая характеристика млекопитающих, особенности размножения. Класс </w:t>
      </w:r>
      <w:proofErr w:type="spellStart"/>
      <w:r w:rsidRPr="00052335">
        <w:rPr>
          <w:sz w:val="24"/>
          <w:szCs w:val="24"/>
        </w:rPr>
        <w:t>Theromorpha</w:t>
      </w:r>
      <w:proofErr w:type="spellEnd"/>
      <w:r w:rsidRPr="00052335">
        <w:rPr>
          <w:sz w:val="24"/>
          <w:szCs w:val="24"/>
        </w:rPr>
        <w:t xml:space="preserve"> как предковый для млекопитающих. Происхождение млекопитающих и их ранняя история. Систематика класса и филогения основных групп отрядов. Жизненные формы, особенности поведения и социальной организации млекопитающих. Высшие формы заботы о потомстве. Роль в биосфере.</w:t>
      </w:r>
    </w:p>
    <w:p w:rsidR="00826176" w:rsidRPr="00052335" w:rsidRDefault="004F5E44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sz w:val="24"/>
          <w:szCs w:val="24"/>
        </w:rPr>
        <w:t>Тема 5.</w:t>
      </w:r>
      <w:r w:rsidRPr="00052335">
        <w:rPr>
          <w:rFonts w:eastAsia="Times New Roman"/>
          <w:sz w:val="24"/>
          <w:szCs w:val="24"/>
          <w:lang w:eastAsia="ru-RU"/>
        </w:rPr>
        <w:t xml:space="preserve"> Научное исследование аспиранта, его актуальность, методология и новизна. История развития конкретной научной проблемы, ее роль и место в зоологии. Специальные знания и методологические подходы к решению конкретной научной проблемы. </w:t>
      </w:r>
    </w:p>
    <w:p w:rsidR="00052335" w:rsidRDefault="00052335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CF7569" w:rsidRPr="00052335" w:rsidRDefault="005C2E21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lastRenderedPageBreak/>
        <w:t>Раздел 3.</w:t>
      </w:r>
      <w:r w:rsidRPr="00052335">
        <w:rPr>
          <w:rFonts w:eastAsia="Times New Roman"/>
          <w:b/>
          <w:sz w:val="24"/>
          <w:szCs w:val="24"/>
          <w:lang w:eastAsia="ru-RU"/>
        </w:rPr>
        <w:tab/>
        <w:t>Обеспечение учебных занятий</w:t>
      </w:r>
    </w:p>
    <w:p w:rsidR="00964E83" w:rsidRPr="00052335" w:rsidRDefault="00964E83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3.1.</w:t>
      </w:r>
      <w:r w:rsidRPr="00052335">
        <w:rPr>
          <w:rFonts w:eastAsia="Times New Roman"/>
          <w:b/>
          <w:sz w:val="24"/>
          <w:szCs w:val="24"/>
          <w:lang w:eastAsia="ru-RU"/>
        </w:rPr>
        <w:tab/>
        <w:t>Методическое обеспечение</w:t>
      </w:r>
    </w:p>
    <w:p w:rsidR="00964E83" w:rsidRPr="00052335" w:rsidRDefault="00964E83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3.1.1</w:t>
      </w:r>
      <w:r w:rsidRPr="00052335">
        <w:rPr>
          <w:rFonts w:eastAsia="Times New Roman"/>
          <w:b/>
          <w:sz w:val="24"/>
          <w:szCs w:val="24"/>
          <w:lang w:eastAsia="ru-RU"/>
        </w:rPr>
        <w:tab/>
        <w:t>Методические указания по освоению дисциплины</w:t>
      </w:r>
    </w:p>
    <w:p w:rsidR="00964E83" w:rsidRPr="00052335" w:rsidRDefault="00964E83" w:rsidP="00052335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>Освоение рекомендованной основной и дополнительной литературы</w:t>
      </w:r>
      <w:r w:rsidRPr="00052335">
        <w:rPr>
          <w:sz w:val="24"/>
          <w:szCs w:val="24"/>
        </w:rPr>
        <w:t>.</w:t>
      </w:r>
    </w:p>
    <w:p w:rsidR="00964E83" w:rsidRPr="00052335" w:rsidRDefault="00964E83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3.1.2</w:t>
      </w:r>
      <w:r w:rsidRPr="00052335">
        <w:rPr>
          <w:rFonts w:eastAsia="Times New Roman"/>
          <w:b/>
          <w:sz w:val="24"/>
          <w:szCs w:val="24"/>
          <w:lang w:eastAsia="ru-RU"/>
        </w:rPr>
        <w:tab/>
        <w:t>Методическое обеспечение самостоятельной работы</w:t>
      </w:r>
    </w:p>
    <w:p w:rsidR="00964E83" w:rsidRPr="00052335" w:rsidRDefault="00964E83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>Списки основной и дополнительной литературы, статьи по теме исследования, электронные ресурсы СПбГУ.</w:t>
      </w:r>
    </w:p>
    <w:p w:rsidR="00327158" w:rsidRPr="00A10129" w:rsidRDefault="00327158" w:rsidP="00327158">
      <w:pPr>
        <w:spacing w:after="0" w:line="240" w:lineRule="auto"/>
        <w:jc w:val="both"/>
        <w:rPr>
          <w:sz w:val="24"/>
          <w:szCs w:val="24"/>
        </w:rPr>
      </w:pPr>
      <w:r w:rsidRPr="00A10129">
        <w:rPr>
          <w:b/>
          <w:sz w:val="24"/>
          <w:szCs w:val="24"/>
        </w:rPr>
        <w:t>3.1.3</w:t>
      </w:r>
      <w:r w:rsidRPr="00A10129">
        <w:rPr>
          <w:b/>
          <w:sz w:val="24"/>
          <w:szCs w:val="24"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964E83" w:rsidRPr="003F6232" w:rsidRDefault="00964E83" w:rsidP="00052335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052335">
        <w:rPr>
          <w:rFonts w:eastAsia="Times New Roman"/>
          <w:iCs/>
          <w:color w:val="000000"/>
          <w:sz w:val="24"/>
          <w:szCs w:val="24"/>
          <w:lang w:eastAsia="ru-RU"/>
        </w:rPr>
        <w:t xml:space="preserve">Проведение экзаменов осуществляется в устной форме по сформулированным теоретическим вопросам: три вопроса по материалам программы и три вопроса по теме исследования. Помимо указанных вопросов, экзаменующимся могут быть предложены дополнительные вопросы, призванные оценить глубину и широту владения материалом, а также способность рассуждать на задаваемые темы. </w:t>
      </w:r>
      <w:r w:rsidR="003F6232" w:rsidRPr="003F6232">
        <w:rPr>
          <w:rStyle w:val="HTML"/>
          <w:rFonts w:ascii="Times New Roman" w:eastAsia="Calibri" w:hAnsi="Times New Roman" w:cs="Times New Roman"/>
          <w:sz w:val="24"/>
        </w:rPr>
        <w:t xml:space="preserve">Время подготовки </w:t>
      </w:r>
      <w:proofErr w:type="gramStart"/>
      <w:r w:rsidR="003F6232" w:rsidRPr="003F6232">
        <w:rPr>
          <w:rStyle w:val="HTML"/>
          <w:rFonts w:ascii="Times New Roman" w:eastAsia="Calibri" w:hAnsi="Times New Roman" w:cs="Times New Roman"/>
          <w:sz w:val="24"/>
        </w:rPr>
        <w:t>обучающегося</w:t>
      </w:r>
      <w:proofErr w:type="gramEnd"/>
      <w:r w:rsidR="003F6232" w:rsidRPr="003F6232">
        <w:rPr>
          <w:rStyle w:val="HTML"/>
          <w:rFonts w:ascii="Times New Roman" w:eastAsia="Calibri" w:hAnsi="Times New Roman" w:cs="Times New Roman"/>
          <w:sz w:val="24"/>
        </w:rPr>
        <w:t xml:space="preserve"> составляет 60 минут.</w:t>
      </w:r>
    </w:p>
    <w:p w:rsidR="00327158" w:rsidRPr="00A10129" w:rsidRDefault="00327158" w:rsidP="00327158">
      <w:pPr>
        <w:spacing w:after="0" w:line="240" w:lineRule="auto"/>
        <w:jc w:val="both"/>
        <w:rPr>
          <w:sz w:val="24"/>
          <w:szCs w:val="24"/>
        </w:rPr>
      </w:pPr>
      <w:r w:rsidRPr="00A10129">
        <w:rPr>
          <w:b/>
          <w:sz w:val="24"/>
          <w:szCs w:val="24"/>
        </w:rPr>
        <w:t>3.1.4</w:t>
      </w:r>
      <w:r w:rsidRPr="00A10129">
        <w:rPr>
          <w:b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964E83" w:rsidRPr="00052335" w:rsidRDefault="00964E83" w:rsidP="00052335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052335">
        <w:rPr>
          <w:rFonts w:eastAsia="Times New Roman"/>
          <w:iCs/>
          <w:color w:val="000000"/>
          <w:sz w:val="24"/>
          <w:szCs w:val="24"/>
          <w:lang w:eastAsia="ru-RU"/>
        </w:rPr>
        <w:t>Примеры теоретических вопросов по материалам программы:</w:t>
      </w:r>
    </w:p>
    <w:p w:rsidR="0075258B" w:rsidRPr="00052335" w:rsidRDefault="0075258B" w:rsidP="00052335">
      <w:pPr>
        <w:tabs>
          <w:tab w:val="left" w:pos="1201"/>
        </w:tabs>
        <w:spacing w:after="0" w:line="240" w:lineRule="auto"/>
        <w:jc w:val="both"/>
        <w:rPr>
          <w:sz w:val="24"/>
          <w:szCs w:val="24"/>
        </w:rPr>
      </w:pPr>
      <w:r w:rsidRPr="00052335">
        <w:rPr>
          <w:sz w:val="24"/>
          <w:szCs w:val="24"/>
        </w:rPr>
        <w:t>1. Общая характеристика жгутиковых протистов</w:t>
      </w:r>
      <w:r w:rsidR="004340F1" w:rsidRPr="00052335">
        <w:rPr>
          <w:sz w:val="24"/>
          <w:szCs w:val="24"/>
        </w:rPr>
        <w:t>.</w:t>
      </w:r>
    </w:p>
    <w:p w:rsidR="0075258B" w:rsidRPr="00052335" w:rsidRDefault="0075258B" w:rsidP="00052335">
      <w:pPr>
        <w:tabs>
          <w:tab w:val="left" w:pos="1201"/>
        </w:tabs>
        <w:spacing w:after="0" w:line="240" w:lineRule="auto"/>
        <w:jc w:val="both"/>
        <w:rPr>
          <w:sz w:val="24"/>
          <w:szCs w:val="24"/>
        </w:rPr>
      </w:pPr>
      <w:r w:rsidRPr="00052335">
        <w:rPr>
          <w:sz w:val="24"/>
          <w:szCs w:val="24"/>
        </w:rPr>
        <w:t xml:space="preserve">2. </w:t>
      </w:r>
      <w:r w:rsidR="004340F1" w:rsidRPr="00052335">
        <w:rPr>
          <w:rFonts w:eastAsia="Times New Roman"/>
          <w:iCs/>
          <w:color w:val="000000"/>
          <w:sz w:val="24"/>
          <w:szCs w:val="24"/>
          <w:lang w:eastAsia="ru-RU"/>
        </w:rPr>
        <w:t>Органы дыхания беспозвоночных животных.</w:t>
      </w:r>
    </w:p>
    <w:p w:rsidR="004340F1" w:rsidRPr="00052335" w:rsidRDefault="004340F1" w:rsidP="00052335">
      <w:pPr>
        <w:tabs>
          <w:tab w:val="left" w:pos="1201"/>
        </w:tabs>
        <w:spacing w:after="0" w:line="240" w:lineRule="auto"/>
        <w:jc w:val="both"/>
        <w:rPr>
          <w:sz w:val="24"/>
          <w:szCs w:val="24"/>
        </w:rPr>
      </w:pPr>
      <w:r w:rsidRPr="00052335">
        <w:rPr>
          <w:sz w:val="24"/>
          <w:szCs w:val="24"/>
        </w:rPr>
        <w:t xml:space="preserve">3. Отличительные признаки скелета </w:t>
      </w:r>
      <w:proofErr w:type="spellStart"/>
      <w:r w:rsidRPr="00052335">
        <w:rPr>
          <w:sz w:val="24"/>
          <w:szCs w:val="24"/>
        </w:rPr>
        <w:t>Tetrapoda</w:t>
      </w:r>
      <w:proofErr w:type="spellEnd"/>
      <w:r w:rsidRPr="00052335">
        <w:rPr>
          <w:sz w:val="24"/>
          <w:szCs w:val="24"/>
        </w:rPr>
        <w:t>.</w:t>
      </w:r>
    </w:p>
    <w:p w:rsidR="004340F1" w:rsidRPr="00052335" w:rsidRDefault="004340F1" w:rsidP="00052335">
      <w:pPr>
        <w:tabs>
          <w:tab w:val="left" w:pos="1201"/>
        </w:tabs>
        <w:spacing w:after="0" w:line="240" w:lineRule="auto"/>
        <w:jc w:val="both"/>
        <w:rPr>
          <w:sz w:val="24"/>
          <w:szCs w:val="24"/>
        </w:rPr>
      </w:pPr>
    </w:p>
    <w:p w:rsidR="004340F1" w:rsidRPr="00052335" w:rsidRDefault="004340F1" w:rsidP="00052335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052335">
        <w:rPr>
          <w:rFonts w:eastAsia="Times New Roman"/>
          <w:iCs/>
          <w:color w:val="000000"/>
          <w:sz w:val="24"/>
          <w:szCs w:val="24"/>
          <w:lang w:eastAsia="ru-RU"/>
        </w:rPr>
        <w:t xml:space="preserve">1. Общая характеристика </w:t>
      </w:r>
      <w:r w:rsidRPr="00052335">
        <w:rPr>
          <w:rFonts w:eastAsia="Times New Roman"/>
          <w:iCs/>
          <w:color w:val="000000"/>
          <w:sz w:val="24"/>
          <w:szCs w:val="24"/>
          <w:lang w:val="en-US" w:eastAsia="ru-RU"/>
        </w:rPr>
        <w:t>Metazoa</w:t>
      </w:r>
      <w:r w:rsidRPr="00052335">
        <w:rPr>
          <w:rFonts w:eastAsia="Times New Roman"/>
          <w:iCs/>
          <w:color w:val="000000"/>
          <w:sz w:val="24"/>
          <w:szCs w:val="24"/>
          <w:lang w:eastAsia="ru-RU"/>
        </w:rPr>
        <w:t xml:space="preserve">. </w:t>
      </w:r>
    </w:p>
    <w:p w:rsidR="004340F1" w:rsidRPr="00052335" w:rsidRDefault="004340F1" w:rsidP="00052335">
      <w:pPr>
        <w:tabs>
          <w:tab w:val="left" w:pos="1201"/>
        </w:tabs>
        <w:spacing w:after="0" w:line="240" w:lineRule="auto"/>
        <w:jc w:val="both"/>
        <w:rPr>
          <w:sz w:val="24"/>
          <w:szCs w:val="24"/>
        </w:rPr>
      </w:pPr>
      <w:r w:rsidRPr="00052335">
        <w:rPr>
          <w:sz w:val="24"/>
          <w:szCs w:val="24"/>
        </w:rPr>
        <w:t>2. Жизненные циклы споровиков.</w:t>
      </w:r>
    </w:p>
    <w:p w:rsidR="004340F1" w:rsidRPr="00052335" w:rsidRDefault="004340F1" w:rsidP="00052335">
      <w:pPr>
        <w:tabs>
          <w:tab w:val="left" w:pos="1201"/>
        </w:tabs>
        <w:spacing w:after="0" w:line="240" w:lineRule="auto"/>
        <w:jc w:val="both"/>
        <w:rPr>
          <w:sz w:val="24"/>
          <w:szCs w:val="24"/>
        </w:rPr>
      </w:pPr>
      <w:r w:rsidRPr="00052335">
        <w:rPr>
          <w:sz w:val="24"/>
          <w:szCs w:val="24"/>
        </w:rPr>
        <w:t>3. Классификаци</w:t>
      </w:r>
      <w:r w:rsidR="008927E6" w:rsidRPr="00052335">
        <w:rPr>
          <w:sz w:val="24"/>
          <w:szCs w:val="24"/>
        </w:rPr>
        <w:t>я</w:t>
      </w:r>
      <w:r w:rsidRPr="00052335">
        <w:rPr>
          <w:sz w:val="24"/>
          <w:szCs w:val="24"/>
        </w:rPr>
        <w:t xml:space="preserve"> класса костных рыб.</w:t>
      </w:r>
    </w:p>
    <w:p w:rsidR="001C4993" w:rsidRPr="00052335" w:rsidRDefault="001C4993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3.1.5</w:t>
      </w:r>
      <w:r w:rsidRPr="00052335">
        <w:rPr>
          <w:rFonts w:eastAsia="Times New Roman"/>
          <w:b/>
          <w:sz w:val="24"/>
          <w:szCs w:val="24"/>
          <w:lang w:eastAsia="ru-RU"/>
        </w:rPr>
        <w:tab/>
        <w:t xml:space="preserve">Методические материалы для оценки </w:t>
      </w:r>
      <w:proofErr w:type="gramStart"/>
      <w:r w:rsidRPr="00052335">
        <w:rPr>
          <w:rFonts w:eastAsia="Times New Roman"/>
          <w:b/>
          <w:sz w:val="24"/>
          <w:szCs w:val="24"/>
          <w:lang w:eastAsia="ru-RU"/>
        </w:rPr>
        <w:t>обучающимися</w:t>
      </w:r>
      <w:proofErr w:type="gramEnd"/>
      <w:r w:rsidRPr="00052335">
        <w:rPr>
          <w:rFonts w:eastAsia="Times New Roman"/>
          <w:b/>
          <w:sz w:val="24"/>
          <w:szCs w:val="24"/>
          <w:lang w:eastAsia="ru-RU"/>
        </w:rPr>
        <w:t xml:space="preserve"> содержания и качества учебного процесса</w:t>
      </w:r>
    </w:p>
    <w:p w:rsidR="001C4993" w:rsidRPr="00052335" w:rsidRDefault="001C4993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>Не предусмотрено</w:t>
      </w:r>
    </w:p>
    <w:p w:rsidR="001C4993" w:rsidRPr="00052335" w:rsidRDefault="001C4993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3.2.</w:t>
      </w:r>
      <w:r w:rsidRPr="00052335">
        <w:rPr>
          <w:rFonts w:eastAsia="Times New Roman"/>
          <w:b/>
          <w:sz w:val="24"/>
          <w:szCs w:val="24"/>
          <w:lang w:eastAsia="ru-RU"/>
        </w:rPr>
        <w:tab/>
        <w:t>Кадровое обеспечение</w:t>
      </w:r>
    </w:p>
    <w:p w:rsidR="001C4993" w:rsidRPr="00052335" w:rsidRDefault="001C4993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3.2.1</w:t>
      </w:r>
      <w:r w:rsidRPr="00052335">
        <w:rPr>
          <w:rFonts w:eastAsia="Times New Roman"/>
          <w:b/>
          <w:sz w:val="24"/>
          <w:szCs w:val="24"/>
          <w:lang w:eastAsia="ru-RU"/>
        </w:rPr>
        <w:tab/>
        <w:t xml:space="preserve">Образование и (или) квалификация штатных преподавателей и иных лиц, допущенных к проведению </w:t>
      </w:r>
      <w:r w:rsidR="002C3BD6" w:rsidRPr="00052335">
        <w:rPr>
          <w:rFonts w:eastAsia="Times New Roman"/>
          <w:b/>
          <w:sz w:val="24"/>
          <w:szCs w:val="24"/>
          <w:lang w:eastAsia="ru-RU"/>
        </w:rPr>
        <w:t xml:space="preserve">междисциплинарного экзамена </w:t>
      </w:r>
    </w:p>
    <w:p w:rsidR="001C4993" w:rsidRPr="00052335" w:rsidRDefault="001C4993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>Экзамен принимает экзаменационная комиссия, утвержденная в установленном порядке</w:t>
      </w:r>
      <w:r w:rsidR="002C3BD6" w:rsidRPr="00052335">
        <w:rPr>
          <w:rFonts w:eastAsia="Times New Roman"/>
          <w:sz w:val="24"/>
          <w:szCs w:val="24"/>
          <w:lang w:eastAsia="ru-RU"/>
        </w:rPr>
        <w:t xml:space="preserve"> в соответствии с требованиями СПбГУ</w:t>
      </w:r>
      <w:r w:rsidR="002356BD" w:rsidRPr="00052335">
        <w:rPr>
          <w:rFonts w:eastAsia="Times New Roman"/>
          <w:sz w:val="24"/>
          <w:szCs w:val="24"/>
          <w:lang w:eastAsia="ru-RU"/>
        </w:rPr>
        <w:t>.</w:t>
      </w:r>
    </w:p>
    <w:p w:rsidR="001C4993" w:rsidRPr="00052335" w:rsidRDefault="001C4993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3.2.2  Обеспечение учебно-вспомогательным и (или) иным персоналом</w:t>
      </w:r>
    </w:p>
    <w:p w:rsidR="002C3BD6" w:rsidRPr="00052335" w:rsidRDefault="009C443F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 xml:space="preserve">Не требуется </w:t>
      </w:r>
    </w:p>
    <w:p w:rsidR="00EA1357" w:rsidRPr="00052335" w:rsidRDefault="001C4993" w:rsidP="0005233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3.3.</w:t>
      </w:r>
      <w:r w:rsidRPr="00052335">
        <w:rPr>
          <w:rFonts w:eastAsia="Times New Roman"/>
          <w:b/>
          <w:sz w:val="24"/>
          <w:szCs w:val="24"/>
          <w:lang w:eastAsia="ru-RU"/>
        </w:rPr>
        <w:tab/>
        <w:t>Материально-техническое обеспечение</w:t>
      </w:r>
    </w:p>
    <w:p w:rsidR="001C4993" w:rsidRPr="00052335" w:rsidRDefault="001C4993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3.3.1</w:t>
      </w:r>
      <w:r w:rsidRPr="00052335">
        <w:rPr>
          <w:rFonts w:eastAsia="Times New Roman"/>
          <w:b/>
          <w:sz w:val="24"/>
          <w:szCs w:val="24"/>
          <w:lang w:eastAsia="ru-RU"/>
        </w:rPr>
        <w:tab/>
        <w:t>Характеристики аудиторий (помещений, мест) для проведения занятий</w:t>
      </w:r>
    </w:p>
    <w:p w:rsidR="009C443F" w:rsidRPr="00052335" w:rsidRDefault="009C443F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 xml:space="preserve">Компьютерный класс для обеспечения самостоятельной работы </w:t>
      </w:r>
    </w:p>
    <w:p w:rsidR="001C4993" w:rsidRPr="00052335" w:rsidRDefault="001C4993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3.3.2</w:t>
      </w:r>
      <w:r w:rsidRPr="00052335">
        <w:rPr>
          <w:rFonts w:eastAsia="Times New Roman"/>
          <w:b/>
          <w:sz w:val="24"/>
          <w:szCs w:val="24"/>
          <w:lang w:eastAsia="ru-RU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9C443F" w:rsidRPr="00052335" w:rsidRDefault="009C443F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>Оборудование компьютерного класса с подключением к сети Интернет.</w:t>
      </w:r>
    </w:p>
    <w:p w:rsidR="001C4993" w:rsidRPr="00052335" w:rsidRDefault="001C4993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3.3.3</w:t>
      </w:r>
      <w:r w:rsidRPr="00052335">
        <w:rPr>
          <w:rFonts w:eastAsia="Times New Roman"/>
          <w:b/>
          <w:sz w:val="24"/>
          <w:szCs w:val="24"/>
          <w:lang w:eastAsia="ru-RU"/>
        </w:rPr>
        <w:tab/>
        <w:t>Характеристики специализированного оборудования</w:t>
      </w:r>
    </w:p>
    <w:p w:rsidR="00CF7569" w:rsidRPr="00052335" w:rsidRDefault="00CF7569" w:rsidP="00052335">
      <w:pPr>
        <w:spacing w:after="0" w:line="240" w:lineRule="auto"/>
        <w:jc w:val="both"/>
        <w:rPr>
          <w:sz w:val="24"/>
          <w:szCs w:val="24"/>
        </w:rPr>
      </w:pPr>
      <w:r w:rsidRPr="00052335">
        <w:rPr>
          <w:sz w:val="24"/>
          <w:szCs w:val="24"/>
        </w:rPr>
        <w:t xml:space="preserve">Специализированного оборудования не требуется. </w:t>
      </w:r>
    </w:p>
    <w:p w:rsidR="001C4993" w:rsidRPr="00052335" w:rsidRDefault="001C4993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3.3.4</w:t>
      </w:r>
      <w:r w:rsidRPr="00052335">
        <w:rPr>
          <w:rFonts w:eastAsia="Times New Roman"/>
          <w:b/>
          <w:sz w:val="24"/>
          <w:szCs w:val="24"/>
          <w:lang w:eastAsia="ru-RU"/>
        </w:rPr>
        <w:tab/>
        <w:t>Характеристики специализированного программного обеспечения</w:t>
      </w:r>
    </w:p>
    <w:p w:rsidR="004512A5" w:rsidRPr="00052335" w:rsidRDefault="004512A5" w:rsidP="00052335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052335">
        <w:rPr>
          <w:sz w:val="24"/>
          <w:szCs w:val="24"/>
        </w:rPr>
        <w:t>Специализированного программного обеспечения не требуется.</w:t>
      </w:r>
    </w:p>
    <w:p w:rsidR="001C4993" w:rsidRPr="00052335" w:rsidRDefault="001C4993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3.3.5</w:t>
      </w:r>
      <w:r w:rsidRPr="00052335">
        <w:rPr>
          <w:rFonts w:eastAsia="Times New Roman"/>
          <w:b/>
          <w:sz w:val="24"/>
          <w:szCs w:val="24"/>
          <w:lang w:eastAsia="ru-RU"/>
        </w:rPr>
        <w:tab/>
        <w:t>Перечень и объёмы требуемых расходных материалов</w:t>
      </w:r>
    </w:p>
    <w:p w:rsidR="009C443F" w:rsidRPr="00052335" w:rsidRDefault="009C443F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 xml:space="preserve">Не требуется </w:t>
      </w:r>
    </w:p>
    <w:p w:rsidR="001C4993" w:rsidRPr="00052335" w:rsidRDefault="001C4993" w:rsidP="0005233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3.4.</w:t>
      </w:r>
      <w:r w:rsidRPr="00052335">
        <w:rPr>
          <w:rFonts w:eastAsia="Times New Roman"/>
          <w:b/>
          <w:sz w:val="24"/>
          <w:szCs w:val="24"/>
          <w:lang w:eastAsia="ru-RU"/>
        </w:rPr>
        <w:tab/>
        <w:t>Информационное обеспечение</w:t>
      </w:r>
    </w:p>
    <w:p w:rsidR="001C4993" w:rsidRPr="00052335" w:rsidRDefault="001C4993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3.4.1</w:t>
      </w:r>
      <w:r w:rsidRPr="00052335">
        <w:rPr>
          <w:rFonts w:eastAsia="Times New Roman"/>
          <w:b/>
          <w:sz w:val="24"/>
          <w:szCs w:val="24"/>
          <w:lang w:eastAsia="ru-RU"/>
        </w:rPr>
        <w:tab/>
        <w:t>Список обязательной литературы</w:t>
      </w:r>
    </w:p>
    <w:p w:rsidR="003F6877" w:rsidRPr="00052335" w:rsidRDefault="003F6877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lastRenderedPageBreak/>
        <w:t>1. Беклемишев В.Н. Основы сравнительной анатомии беспозвоночных. Т.1, Т.2. М.: Наука, 1964.</w:t>
      </w:r>
    </w:p>
    <w:p w:rsidR="003F6877" w:rsidRPr="00052335" w:rsidRDefault="003F6877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 xml:space="preserve">2. </w:t>
      </w:r>
      <w:proofErr w:type="spellStart"/>
      <w:r w:rsidRPr="00052335">
        <w:rPr>
          <w:rFonts w:eastAsia="Times New Roman"/>
          <w:sz w:val="24"/>
          <w:szCs w:val="24"/>
          <w:lang w:eastAsia="ru-RU"/>
        </w:rPr>
        <w:t>Гинециская</w:t>
      </w:r>
      <w:proofErr w:type="spellEnd"/>
      <w:r w:rsidRPr="00052335">
        <w:rPr>
          <w:rFonts w:eastAsia="Times New Roman"/>
          <w:sz w:val="24"/>
          <w:szCs w:val="24"/>
          <w:lang w:eastAsia="ru-RU"/>
        </w:rPr>
        <w:t xml:space="preserve"> Т.А., Добровольский А.А. Частная паразитология. Т.1, Т.2. М.: Высшая школа, 1978.</w:t>
      </w:r>
    </w:p>
    <w:p w:rsidR="003F6877" w:rsidRPr="00052335" w:rsidRDefault="003F6877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 xml:space="preserve">3. </w:t>
      </w:r>
      <w:proofErr w:type="spellStart"/>
      <w:r w:rsidRPr="00052335">
        <w:rPr>
          <w:rFonts w:eastAsia="Times New Roman"/>
          <w:sz w:val="24"/>
          <w:szCs w:val="24"/>
          <w:lang w:eastAsia="ru-RU"/>
        </w:rPr>
        <w:t>Догель</w:t>
      </w:r>
      <w:proofErr w:type="spellEnd"/>
      <w:r w:rsidRPr="00052335">
        <w:rPr>
          <w:rFonts w:eastAsia="Times New Roman"/>
          <w:sz w:val="24"/>
          <w:szCs w:val="24"/>
          <w:lang w:eastAsia="ru-RU"/>
        </w:rPr>
        <w:t xml:space="preserve"> В.А. Зоология беспозвоночных. М.: Высшая школа, 1981. 606 с.</w:t>
      </w:r>
    </w:p>
    <w:p w:rsidR="003F6877" w:rsidRPr="00052335" w:rsidRDefault="003F6877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 xml:space="preserve">4. </w:t>
      </w:r>
      <w:proofErr w:type="spellStart"/>
      <w:r w:rsidRPr="00052335">
        <w:rPr>
          <w:rFonts w:eastAsia="Times New Roman"/>
          <w:sz w:val="24"/>
          <w:szCs w:val="24"/>
          <w:lang w:eastAsia="ru-RU"/>
        </w:rPr>
        <w:t>Догель</w:t>
      </w:r>
      <w:proofErr w:type="spellEnd"/>
      <w:r w:rsidRPr="00052335">
        <w:rPr>
          <w:rFonts w:eastAsia="Times New Roman"/>
          <w:sz w:val="24"/>
          <w:szCs w:val="24"/>
          <w:lang w:eastAsia="ru-RU"/>
        </w:rPr>
        <w:t xml:space="preserve"> В.А., Полянский Ю.И., </w:t>
      </w:r>
      <w:proofErr w:type="spellStart"/>
      <w:r w:rsidRPr="00052335">
        <w:rPr>
          <w:rFonts w:eastAsia="Times New Roman"/>
          <w:sz w:val="24"/>
          <w:szCs w:val="24"/>
          <w:lang w:eastAsia="ru-RU"/>
        </w:rPr>
        <w:t>Хейсин</w:t>
      </w:r>
      <w:proofErr w:type="spellEnd"/>
      <w:r w:rsidRPr="00052335">
        <w:rPr>
          <w:rFonts w:eastAsia="Times New Roman"/>
          <w:sz w:val="24"/>
          <w:szCs w:val="24"/>
          <w:lang w:eastAsia="ru-RU"/>
        </w:rPr>
        <w:t xml:space="preserve"> Е.М. Общая протозоология. М.: Высшая школа, 1962.</w:t>
      </w:r>
    </w:p>
    <w:p w:rsidR="003F6877" w:rsidRPr="00052335" w:rsidRDefault="003F6877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 xml:space="preserve">5. Зоология беспозвоночных. Под редакцией </w:t>
      </w:r>
      <w:proofErr w:type="spellStart"/>
      <w:r w:rsidRPr="00052335">
        <w:rPr>
          <w:rFonts w:eastAsia="Times New Roman"/>
          <w:sz w:val="24"/>
          <w:szCs w:val="24"/>
          <w:lang w:eastAsia="ru-RU"/>
        </w:rPr>
        <w:t>Вестхайде</w:t>
      </w:r>
      <w:proofErr w:type="spellEnd"/>
      <w:r w:rsidRPr="0005233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052335">
        <w:rPr>
          <w:rFonts w:eastAsia="Times New Roman"/>
          <w:sz w:val="24"/>
          <w:szCs w:val="24"/>
          <w:lang w:eastAsia="ru-RU"/>
        </w:rPr>
        <w:t>В.и</w:t>
      </w:r>
      <w:proofErr w:type="spellEnd"/>
      <w:r w:rsidRPr="0005233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052335">
        <w:rPr>
          <w:rFonts w:eastAsia="Times New Roman"/>
          <w:sz w:val="24"/>
          <w:szCs w:val="24"/>
          <w:lang w:eastAsia="ru-RU"/>
        </w:rPr>
        <w:t>Ригера</w:t>
      </w:r>
      <w:proofErr w:type="spellEnd"/>
      <w:r w:rsidRPr="00052335">
        <w:rPr>
          <w:rFonts w:eastAsia="Times New Roman"/>
          <w:sz w:val="24"/>
          <w:szCs w:val="24"/>
          <w:lang w:eastAsia="ru-RU"/>
        </w:rPr>
        <w:t xml:space="preserve"> Р. Т.1, Т.2. М.: Товарищество научных изданий КМК, 2008.</w:t>
      </w:r>
    </w:p>
    <w:p w:rsidR="003F6877" w:rsidRPr="00052335" w:rsidRDefault="003F6877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>6. Иванов А.В. Происхождение многоклеточных. Л.: Наука, 1968.</w:t>
      </w:r>
    </w:p>
    <w:p w:rsidR="003F6877" w:rsidRPr="00052335" w:rsidRDefault="003F6877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 xml:space="preserve">7. Карпов С.А. Строение клетки протистов. Санкт-Петербург: </w:t>
      </w:r>
      <w:proofErr w:type="spellStart"/>
      <w:r w:rsidRPr="00052335">
        <w:rPr>
          <w:rFonts w:eastAsia="Times New Roman"/>
          <w:sz w:val="24"/>
          <w:szCs w:val="24"/>
          <w:lang w:eastAsia="ru-RU"/>
        </w:rPr>
        <w:t>Тесса</w:t>
      </w:r>
      <w:proofErr w:type="spellEnd"/>
      <w:r w:rsidRPr="00052335">
        <w:rPr>
          <w:rFonts w:eastAsia="Times New Roman"/>
          <w:sz w:val="24"/>
          <w:szCs w:val="24"/>
          <w:lang w:eastAsia="ru-RU"/>
        </w:rPr>
        <w:t>, 2001. 384 с.</w:t>
      </w:r>
    </w:p>
    <w:p w:rsidR="003F6877" w:rsidRPr="00052335" w:rsidRDefault="003F6877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 xml:space="preserve">8. </w:t>
      </w:r>
      <w:proofErr w:type="spellStart"/>
      <w:r w:rsidRPr="00052335">
        <w:rPr>
          <w:rFonts w:eastAsia="Times New Roman"/>
          <w:sz w:val="24"/>
          <w:szCs w:val="24"/>
          <w:lang w:eastAsia="ru-RU"/>
        </w:rPr>
        <w:t>Рупперт</w:t>
      </w:r>
      <w:proofErr w:type="spellEnd"/>
      <w:r w:rsidRPr="00052335">
        <w:rPr>
          <w:rFonts w:eastAsia="Times New Roman"/>
          <w:sz w:val="24"/>
          <w:szCs w:val="24"/>
          <w:lang w:eastAsia="ru-RU"/>
        </w:rPr>
        <w:t xml:space="preserve"> Э.Э., Фокс Р.С., Барнс Р.Д. Зоология беспозвоночных: функциональные и эволюционные аспекты. Учебник для </w:t>
      </w:r>
      <w:proofErr w:type="spellStart"/>
      <w:r w:rsidRPr="00052335">
        <w:rPr>
          <w:rFonts w:eastAsia="Times New Roman"/>
          <w:sz w:val="24"/>
          <w:szCs w:val="24"/>
          <w:lang w:eastAsia="ru-RU"/>
        </w:rPr>
        <w:t>студ</w:t>
      </w:r>
      <w:proofErr w:type="gramStart"/>
      <w:r w:rsidRPr="00052335">
        <w:rPr>
          <w:rFonts w:eastAsia="Times New Roman"/>
          <w:sz w:val="24"/>
          <w:szCs w:val="24"/>
          <w:lang w:eastAsia="ru-RU"/>
        </w:rPr>
        <w:t>.в</w:t>
      </w:r>
      <w:proofErr w:type="gramEnd"/>
      <w:r w:rsidRPr="00052335">
        <w:rPr>
          <w:rFonts w:eastAsia="Times New Roman"/>
          <w:sz w:val="24"/>
          <w:szCs w:val="24"/>
          <w:lang w:eastAsia="ru-RU"/>
        </w:rPr>
        <w:t>ызов</w:t>
      </w:r>
      <w:proofErr w:type="spellEnd"/>
      <w:r w:rsidRPr="00052335">
        <w:rPr>
          <w:rFonts w:eastAsia="Times New Roman"/>
          <w:sz w:val="24"/>
          <w:szCs w:val="24"/>
          <w:lang w:eastAsia="ru-RU"/>
        </w:rPr>
        <w:t xml:space="preserve"> в 4-х томах под ред. </w:t>
      </w:r>
      <w:proofErr w:type="spellStart"/>
      <w:r w:rsidRPr="00052335">
        <w:rPr>
          <w:rFonts w:eastAsia="Times New Roman"/>
          <w:sz w:val="24"/>
          <w:szCs w:val="24"/>
          <w:lang w:eastAsia="ru-RU"/>
        </w:rPr>
        <w:t>А.А.Добровольского</w:t>
      </w:r>
      <w:proofErr w:type="spellEnd"/>
      <w:r w:rsidRPr="0005233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52335">
        <w:rPr>
          <w:rFonts w:eastAsia="Times New Roman"/>
          <w:sz w:val="24"/>
          <w:szCs w:val="24"/>
          <w:lang w:eastAsia="ru-RU"/>
        </w:rPr>
        <w:t>А.И.Грановича</w:t>
      </w:r>
      <w:proofErr w:type="spellEnd"/>
      <w:r w:rsidRPr="0005233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52335">
        <w:rPr>
          <w:rFonts w:eastAsia="Times New Roman"/>
          <w:sz w:val="24"/>
          <w:szCs w:val="24"/>
          <w:lang w:eastAsia="ru-RU"/>
        </w:rPr>
        <w:t>В.В.Малахова</w:t>
      </w:r>
      <w:proofErr w:type="spellEnd"/>
      <w:r w:rsidRPr="00052335">
        <w:rPr>
          <w:rFonts w:eastAsia="Times New Roman"/>
          <w:sz w:val="24"/>
          <w:szCs w:val="24"/>
          <w:lang w:eastAsia="ru-RU"/>
        </w:rPr>
        <w:t>. Т.1, Т.2, Т.3, Т.4. М.Ж Издательский центр «Академия», 2008.</w:t>
      </w:r>
    </w:p>
    <w:p w:rsidR="003F6877" w:rsidRPr="00052335" w:rsidRDefault="003F6877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>9. Тихомиров И.А., Добровольский А.А., Гранович А.И. Малый практикум по зоологии беспозвоночных. Часть 1. М.-СПб. Товарищество научных изданий КМК, 2005. 304 с.</w:t>
      </w:r>
    </w:p>
    <w:p w:rsidR="003F6877" w:rsidRPr="00052335" w:rsidRDefault="003F6877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 xml:space="preserve">10. </w:t>
      </w:r>
      <w:proofErr w:type="spellStart"/>
      <w:r w:rsidRPr="00052335">
        <w:rPr>
          <w:rFonts w:eastAsia="Times New Roman"/>
          <w:sz w:val="24"/>
          <w:szCs w:val="24"/>
          <w:lang w:eastAsia="ru-RU"/>
        </w:rPr>
        <w:t>Хаусман</w:t>
      </w:r>
      <w:proofErr w:type="spellEnd"/>
      <w:r w:rsidRPr="00052335">
        <w:rPr>
          <w:rFonts w:eastAsia="Times New Roman"/>
          <w:sz w:val="24"/>
          <w:szCs w:val="24"/>
          <w:lang w:eastAsia="ru-RU"/>
        </w:rPr>
        <w:t xml:space="preserve"> К. Протозоология. М.: Мир, 1988. </w:t>
      </w:r>
      <w:proofErr w:type="spellStart"/>
      <w:r w:rsidRPr="00052335">
        <w:rPr>
          <w:rFonts w:eastAsia="Times New Roman"/>
          <w:sz w:val="24"/>
          <w:szCs w:val="24"/>
          <w:lang w:eastAsia="ru-RU"/>
        </w:rPr>
        <w:t>беспозвончных</w:t>
      </w:r>
      <w:proofErr w:type="spellEnd"/>
    </w:p>
    <w:p w:rsidR="00B61F60" w:rsidRPr="00052335" w:rsidRDefault="00B61F60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u w:val="single"/>
          <w:lang w:eastAsia="ru-RU"/>
        </w:rPr>
        <w:t xml:space="preserve">11. </w:t>
      </w:r>
      <w:proofErr w:type="spellStart"/>
      <w:r w:rsidRPr="00052335">
        <w:rPr>
          <w:rFonts w:eastAsia="Times New Roman"/>
          <w:sz w:val="24"/>
          <w:szCs w:val="24"/>
          <w:u w:val="single"/>
          <w:lang w:eastAsia="ru-RU"/>
        </w:rPr>
        <w:t>Борхвардт</w:t>
      </w:r>
      <w:proofErr w:type="spellEnd"/>
      <w:r w:rsidRPr="00052335">
        <w:rPr>
          <w:rFonts w:eastAsia="Times New Roman"/>
          <w:sz w:val="24"/>
          <w:szCs w:val="24"/>
          <w:u w:val="single"/>
          <w:lang w:eastAsia="ru-RU"/>
        </w:rPr>
        <w:t xml:space="preserve"> В. Г., Черепанов Г. О. Практикум по морфологии позвоночных. СПб</w:t>
      </w:r>
      <w:proofErr w:type="gramStart"/>
      <w:r w:rsidRPr="00052335">
        <w:rPr>
          <w:rFonts w:eastAsia="Times New Roman"/>
          <w:sz w:val="24"/>
          <w:szCs w:val="24"/>
          <w:u w:val="single"/>
          <w:lang w:eastAsia="ru-RU"/>
        </w:rPr>
        <w:t xml:space="preserve">.: </w:t>
      </w:r>
      <w:proofErr w:type="gramEnd"/>
      <w:r w:rsidRPr="00052335">
        <w:rPr>
          <w:rFonts w:eastAsia="Times New Roman"/>
          <w:sz w:val="24"/>
          <w:szCs w:val="24"/>
          <w:u w:val="single"/>
          <w:lang w:eastAsia="ru-RU"/>
        </w:rPr>
        <w:t>Изд-</w:t>
      </w:r>
      <w:r w:rsidRPr="00052335">
        <w:rPr>
          <w:rFonts w:eastAsia="Times New Roman"/>
          <w:sz w:val="24"/>
          <w:szCs w:val="24"/>
          <w:lang w:eastAsia="ru-RU"/>
        </w:rPr>
        <w:t>во СПбГУ. 2006.</w:t>
      </w:r>
    </w:p>
    <w:p w:rsidR="00B61F60" w:rsidRPr="00052335" w:rsidRDefault="003F6877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>1</w:t>
      </w:r>
      <w:r w:rsidR="00B61F60" w:rsidRPr="00052335">
        <w:rPr>
          <w:rFonts w:eastAsia="Times New Roman"/>
          <w:sz w:val="24"/>
          <w:szCs w:val="24"/>
          <w:lang w:eastAsia="ru-RU"/>
        </w:rPr>
        <w:t>2</w:t>
      </w:r>
      <w:r w:rsidRPr="00052335">
        <w:rPr>
          <w:rFonts w:eastAsia="Times New Roman"/>
          <w:sz w:val="24"/>
          <w:szCs w:val="24"/>
          <w:lang w:eastAsia="ru-RU"/>
        </w:rPr>
        <w:t xml:space="preserve">. </w:t>
      </w:r>
      <w:r w:rsidR="00B61F60" w:rsidRPr="00052335">
        <w:rPr>
          <w:rFonts w:eastAsia="Times New Roman"/>
          <w:sz w:val="24"/>
          <w:szCs w:val="24"/>
          <w:lang w:eastAsia="ru-RU"/>
        </w:rPr>
        <w:t>Дзержинский Ф. Я., Васильев Б. Д., Малахов В. В. Зоология позвоночных. М.: «Академия». 2013.</w:t>
      </w:r>
    </w:p>
    <w:p w:rsidR="003F6877" w:rsidRPr="00052335" w:rsidRDefault="003F6877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>1</w:t>
      </w:r>
      <w:r w:rsidR="00B61F60" w:rsidRPr="00052335">
        <w:rPr>
          <w:rFonts w:eastAsia="Times New Roman"/>
          <w:sz w:val="24"/>
          <w:szCs w:val="24"/>
          <w:lang w:eastAsia="ru-RU"/>
        </w:rPr>
        <w:t>3</w:t>
      </w:r>
      <w:r w:rsidRPr="00052335">
        <w:rPr>
          <w:rFonts w:eastAsia="Times New Roman"/>
          <w:sz w:val="24"/>
          <w:szCs w:val="24"/>
          <w:lang w:eastAsia="ru-RU"/>
        </w:rPr>
        <w:t>. Жизнь животных. Т. 4 - 6. М.: Просвещение. 1983 - 1986.</w:t>
      </w:r>
    </w:p>
    <w:p w:rsidR="003F6877" w:rsidRPr="00052335" w:rsidRDefault="003F6877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>1</w:t>
      </w:r>
      <w:r w:rsidR="00B61F60" w:rsidRPr="00052335">
        <w:rPr>
          <w:rFonts w:eastAsia="Times New Roman"/>
          <w:sz w:val="24"/>
          <w:szCs w:val="24"/>
          <w:lang w:eastAsia="ru-RU"/>
        </w:rPr>
        <w:t>4</w:t>
      </w:r>
      <w:r w:rsidRPr="00052335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052335">
        <w:rPr>
          <w:rFonts w:eastAsia="Times New Roman"/>
          <w:sz w:val="24"/>
          <w:szCs w:val="24"/>
          <w:lang w:eastAsia="ru-RU"/>
        </w:rPr>
        <w:t>Карташев</w:t>
      </w:r>
      <w:proofErr w:type="spellEnd"/>
      <w:r w:rsidRPr="00052335">
        <w:rPr>
          <w:rFonts w:eastAsia="Times New Roman"/>
          <w:sz w:val="24"/>
          <w:szCs w:val="24"/>
          <w:lang w:eastAsia="ru-RU"/>
        </w:rPr>
        <w:t xml:space="preserve"> Н.Н., Соколов В.Е., Шилов И.А. Практикум по зоологии позвоночных. М.: Высшая школа. 1969.</w:t>
      </w:r>
    </w:p>
    <w:p w:rsidR="00B61F60" w:rsidRPr="00052335" w:rsidRDefault="003F6877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>1</w:t>
      </w:r>
      <w:r w:rsidR="00B61F60" w:rsidRPr="00052335">
        <w:rPr>
          <w:rFonts w:eastAsia="Times New Roman"/>
          <w:sz w:val="24"/>
          <w:szCs w:val="24"/>
          <w:lang w:eastAsia="ru-RU"/>
        </w:rPr>
        <w:t>5</w:t>
      </w:r>
      <w:r w:rsidRPr="00052335">
        <w:rPr>
          <w:rFonts w:eastAsia="Times New Roman"/>
          <w:sz w:val="24"/>
          <w:szCs w:val="24"/>
          <w:lang w:eastAsia="ru-RU"/>
        </w:rPr>
        <w:t xml:space="preserve">. </w:t>
      </w:r>
      <w:r w:rsidR="00B61F60" w:rsidRPr="00052335">
        <w:rPr>
          <w:rFonts w:eastAsia="Times New Roman"/>
          <w:sz w:val="24"/>
          <w:szCs w:val="24"/>
          <w:lang w:eastAsia="ru-RU"/>
        </w:rPr>
        <w:t>Константинов В. М., Наумов С. П., Шаталова С. П. Зоология позвоночных. М.: «Академия». 2004.</w:t>
      </w:r>
    </w:p>
    <w:p w:rsidR="003F6877" w:rsidRPr="00052335" w:rsidRDefault="003F6877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>1</w:t>
      </w:r>
      <w:r w:rsidR="00B61F60" w:rsidRPr="00052335">
        <w:rPr>
          <w:rFonts w:eastAsia="Times New Roman"/>
          <w:sz w:val="24"/>
          <w:szCs w:val="24"/>
          <w:lang w:eastAsia="ru-RU"/>
        </w:rPr>
        <w:t>6</w:t>
      </w:r>
      <w:r w:rsidRPr="00052335">
        <w:rPr>
          <w:rFonts w:eastAsia="Times New Roman"/>
          <w:sz w:val="24"/>
          <w:szCs w:val="24"/>
          <w:lang w:eastAsia="ru-RU"/>
        </w:rPr>
        <w:t>. Кэрролл Р. Палеонтология и эволюция позвоночных. В 3 т. М.: Мир. 1992–1993.</w:t>
      </w:r>
    </w:p>
    <w:p w:rsidR="00B61F60" w:rsidRPr="00052335" w:rsidRDefault="00B61F60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 xml:space="preserve">17. Наумов Н.П., </w:t>
      </w:r>
      <w:proofErr w:type="spellStart"/>
      <w:r w:rsidRPr="00052335">
        <w:rPr>
          <w:rFonts w:eastAsia="Times New Roman"/>
          <w:sz w:val="24"/>
          <w:szCs w:val="24"/>
          <w:lang w:eastAsia="ru-RU"/>
        </w:rPr>
        <w:t>Карташев</w:t>
      </w:r>
      <w:proofErr w:type="spellEnd"/>
      <w:r w:rsidRPr="00052335">
        <w:rPr>
          <w:rFonts w:eastAsia="Times New Roman"/>
          <w:sz w:val="24"/>
          <w:szCs w:val="24"/>
          <w:lang w:eastAsia="ru-RU"/>
        </w:rPr>
        <w:t xml:space="preserve"> Н.Н. Зоология позвоночных. В 2 т. М.: Высшая школа. 1979.</w:t>
      </w:r>
    </w:p>
    <w:p w:rsidR="00257C01" w:rsidRPr="00052335" w:rsidRDefault="00257C01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>1</w:t>
      </w:r>
      <w:r w:rsidR="00B61F60" w:rsidRPr="00052335">
        <w:rPr>
          <w:rFonts w:eastAsia="Times New Roman"/>
          <w:sz w:val="24"/>
          <w:szCs w:val="24"/>
          <w:lang w:eastAsia="ru-RU"/>
        </w:rPr>
        <w:t>8</w:t>
      </w:r>
      <w:r w:rsidRPr="00052335">
        <w:rPr>
          <w:rFonts w:eastAsia="Times New Roman"/>
          <w:sz w:val="24"/>
          <w:szCs w:val="24"/>
          <w:lang w:eastAsia="ru-RU"/>
        </w:rPr>
        <w:t>.</w:t>
      </w:r>
      <w:r w:rsidR="00B61F60" w:rsidRPr="00052335">
        <w:rPr>
          <w:rFonts w:eastAsia="Times New Roman"/>
          <w:sz w:val="24"/>
          <w:szCs w:val="24"/>
          <w:lang w:eastAsia="ru-RU"/>
        </w:rPr>
        <w:t xml:space="preserve"> </w:t>
      </w:r>
      <w:r w:rsidRPr="00052335">
        <w:rPr>
          <w:rFonts w:eastAsia="Times New Roman"/>
          <w:sz w:val="24"/>
          <w:szCs w:val="24"/>
          <w:lang w:eastAsia="ru-RU"/>
        </w:rPr>
        <w:t>Черепанов Г. О., Иванов А. О. Палеозоология позвоночных. М.: Академия. 2007.</w:t>
      </w:r>
    </w:p>
    <w:p w:rsidR="003F6877" w:rsidRPr="00052335" w:rsidRDefault="003F6877" w:rsidP="0005233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3.4.2</w:t>
      </w:r>
      <w:r w:rsidRPr="00052335">
        <w:rPr>
          <w:rFonts w:eastAsia="Times New Roman"/>
          <w:b/>
          <w:sz w:val="24"/>
          <w:szCs w:val="24"/>
          <w:lang w:eastAsia="ru-RU"/>
        </w:rPr>
        <w:tab/>
        <w:t>Список дополнительной литературы</w:t>
      </w:r>
    </w:p>
    <w:p w:rsidR="003F6877" w:rsidRPr="00052335" w:rsidRDefault="003F6877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>1. Иванов А.В. и др. Большой практикум по зоологии беспозвоночных. 3-е изд. Ч.1, II, III. М.: Высшая школа, 1981, 1983, 1985.</w:t>
      </w:r>
    </w:p>
    <w:p w:rsidR="00257C01" w:rsidRPr="00052335" w:rsidRDefault="00257C01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>2. Иванов А. О., Черепанов Г. О. Ископаемые низшие позвоночные. СПб</w:t>
      </w:r>
      <w:proofErr w:type="gramStart"/>
      <w:r w:rsidRPr="00052335">
        <w:rPr>
          <w:rFonts w:eastAsia="Times New Roman"/>
          <w:sz w:val="24"/>
          <w:szCs w:val="24"/>
          <w:lang w:eastAsia="ru-RU"/>
        </w:rPr>
        <w:t xml:space="preserve">.: </w:t>
      </w:r>
      <w:proofErr w:type="gramEnd"/>
      <w:r w:rsidRPr="00052335">
        <w:rPr>
          <w:rFonts w:eastAsia="Times New Roman"/>
          <w:sz w:val="24"/>
          <w:szCs w:val="24"/>
          <w:lang w:eastAsia="ru-RU"/>
        </w:rPr>
        <w:t>Изд-во СПбГУ. 2004 (2007).</w:t>
      </w:r>
    </w:p>
    <w:p w:rsidR="003F6877" w:rsidRPr="00052335" w:rsidRDefault="00B61F60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sz w:val="24"/>
          <w:szCs w:val="24"/>
          <w:lang w:eastAsia="ru-RU"/>
        </w:rPr>
        <w:t>3</w:t>
      </w:r>
      <w:r w:rsidR="003F6877" w:rsidRPr="00052335">
        <w:rPr>
          <w:rFonts w:eastAsia="Times New Roman"/>
          <w:sz w:val="24"/>
          <w:szCs w:val="24"/>
          <w:lang w:eastAsia="ru-RU"/>
        </w:rPr>
        <w:t>. Черепанов Г. О., Иванов А. О. Ископаемые высшие позвоночные. СПб</w:t>
      </w:r>
      <w:proofErr w:type="gramStart"/>
      <w:r w:rsidR="003F6877" w:rsidRPr="00052335">
        <w:rPr>
          <w:rFonts w:eastAsia="Times New Roman"/>
          <w:sz w:val="24"/>
          <w:szCs w:val="24"/>
          <w:lang w:eastAsia="ru-RU"/>
        </w:rPr>
        <w:t xml:space="preserve">.: </w:t>
      </w:r>
      <w:proofErr w:type="gramEnd"/>
      <w:r w:rsidR="003F6877" w:rsidRPr="00052335">
        <w:rPr>
          <w:rFonts w:eastAsia="Times New Roman"/>
          <w:sz w:val="24"/>
          <w:szCs w:val="24"/>
          <w:lang w:eastAsia="ru-RU"/>
        </w:rPr>
        <w:t>Изд-во СПбГУ. 2001 (2007).</w:t>
      </w:r>
    </w:p>
    <w:p w:rsidR="001C4993" w:rsidRPr="00052335" w:rsidRDefault="001C4993" w:rsidP="000523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3.4.3</w:t>
      </w:r>
      <w:r w:rsidRPr="00052335">
        <w:rPr>
          <w:rFonts w:eastAsia="Times New Roman"/>
          <w:b/>
          <w:sz w:val="24"/>
          <w:szCs w:val="24"/>
          <w:lang w:eastAsia="ru-RU"/>
        </w:rPr>
        <w:tab/>
        <w:t>Перечень иных информационных источников</w:t>
      </w:r>
    </w:p>
    <w:p w:rsidR="00D60A5E" w:rsidRPr="00052335" w:rsidRDefault="00327158" w:rsidP="00052335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hyperlink r:id="rId6" w:history="1">
        <w:r w:rsidR="00D60A5E" w:rsidRPr="000523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http://www.zoology.bio.spbu.ru</w:t>
        </w:r>
      </w:hyperlink>
    </w:p>
    <w:p w:rsidR="00D60A5E" w:rsidRPr="00052335" w:rsidRDefault="00327158" w:rsidP="00052335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hyperlink r:id="rId7" w:history="1">
        <w:r w:rsidR="00D60A5E" w:rsidRPr="00052335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D60A5E" w:rsidRPr="00052335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 w:rsidR="00D60A5E" w:rsidRPr="00052335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library</w:t>
        </w:r>
        <w:r w:rsidR="00D60A5E" w:rsidRPr="00052335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D60A5E" w:rsidRPr="00052335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spbu</w:t>
        </w:r>
        <w:proofErr w:type="spellEnd"/>
        <w:r w:rsidR="00D60A5E" w:rsidRPr="00052335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D60A5E" w:rsidRPr="00052335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60A5E" w:rsidRPr="00052335" w:rsidRDefault="00D60A5E" w:rsidP="00052335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052335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http://elementy.ru</w:t>
      </w:r>
    </w:p>
    <w:p w:rsidR="00D60A5E" w:rsidRPr="00052335" w:rsidRDefault="00D60A5E" w:rsidP="00052335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052335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http://www.evolbiol.ru</w:t>
      </w:r>
    </w:p>
    <w:p w:rsidR="00D60A5E" w:rsidRPr="00052335" w:rsidRDefault="00D60A5E" w:rsidP="00052335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052335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http://www.nature.com/nature/index.html  </w:t>
      </w:r>
    </w:p>
    <w:p w:rsidR="00D60A5E" w:rsidRPr="00052335" w:rsidRDefault="00327158" w:rsidP="00052335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8" w:history="1">
        <w:r w:rsidR="00D60A5E" w:rsidRPr="000523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http://www.sciencemag.org</w:t>
        </w:r>
      </w:hyperlink>
    </w:p>
    <w:p w:rsidR="00D60A5E" w:rsidRPr="00052335" w:rsidRDefault="00D60A5E" w:rsidP="00052335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052335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http://www.sciencedirect.com/</w:t>
      </w:r>
    </w:p>
    <w:p w:rsidR="00D60A5E" w:rsidRPr="00052335" w:rsidRDefault="00D60A5E" w:rsidP="00052335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052335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http://www.wormatlas.org</w:t>
      </w:r>
    </w:p>
    <w:p w:rsidR="00D60A5E" w:rsidRPr="00052335" w:rsidRDefault="00D60A5E" w:rsidP="00052335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052335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http://www.wormbook.org</w:t>
      </w:r>
    </w:p>
    <w:p w:rsidR="001C4993" w:rsidRPr="00052335" w:rsidRDefault="001C4993" w:rsidP="0005233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052335">
        <w:rPr>
          <w:rFonts w:eastAsia="Times New Roman"/>
          <w:b/>
          <w:sz w:val="24"/>
          <w:szCs w:val="24"/>
          <w:lang w:eastAsia="ru-RU"/>
        </w:rPr>
        <w:t>Раздел 4. Разработчики программы</w:t>
      </w:r>
    </w:p>
    <w:p w:rsidR="00052335" w:rsidRPr="00052335" w:rsidRDefault="00052335" w:rsidP="00052335">
      <w:pPr>
        <w:spacing w:after="0" w:line="240" w:lineRule="auto"/>
        <w:jc w:val="both"/>
        <w:rPr>
          <w:sz w:val="24"/>
          <w:szCs w:val="24"/>
        </w:rPr>
      </w:pPr>
      <w:r w:rsidRPr="00052335">
        <w:rPr>
          <w:sz w:val="24"/>
          <w:szCs w:val="24"/>
        </w:rPr>
        <w:t>Гранович Андрей Игоревич</w:t>
      </w:r>
      <w:r>
        <w:rPr>
          <w:sz w:val="24"/>
          <w:szCs w:val="24"/>
        </w:rPr>
        <w:t>,</w:t>
      </w:r>
      <w:r w:rsidRPr="0005233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52335">
        <w:rPr>
          <w:sz w:val="24"/>
          <w:szCs w:val="24"/>
        </w:rPr>
        <w:t>рофессор Кафедры  зоологии беспозвоночных</w:t>
      </w:r>
      <w:r>
        <w:rPr>
          <w:sz w:val="24"/>
          <w:szCs w:val="24"/>
        </w:rPr>
        <w:t xml:space="preserve"> </w:t>
      </w:r>
      <w:r w:rsidRPr="00052335">
        <w:rPr>
          <w:sz w:val="24"/>
          <w:szCs w:val="24"/>
        </w:rPr>
        <w:t>328</w:t>
      </w:r>
      <w:r>
        <w:rPr>
          <w:sz w:val="24"/>
          <w:szCs w:val="24"/>
        </w:rPr>
        <w:t>9</w:t>
      </w:r>
      <w:r w:rsidRPr="00052335">
        <w:rPr>
          <w:sz w:val="24"/>
          <w:szCs w:val="24"/>
        </w:rPr>
        <w:t>689</w:t>
      </w:r>
    </w:p>
    <w:p w:rsidR="007F127E" w:rsidRPr="00052335" w:rsidRDefault="00052335" w:rsidP="00052335">
      <w:pPr>
        <w:spacing w:after="0" w:line="240" w:lineRule="auto"/>
        <w:jc w:val="both"/>
        <w:rPr>
          <w:sz w:val="24"/>
          <w:szCs w:val="24"/>
        </w:rPr>
      </w:pPr>
      <w:r w:rsidRPr="00052335">
        <w:rPr>
          <w:sz w:val="24"/>
          <w:szCs w:val="24"/>
        </w:rPr>
        <w:t>Черепанов Геннадий Олегович</w:t>
      </w:r>
      <w:r>
        <w:rPr>
          <w:sz w:val="24"/>
          <w:szCs w:val="24"/>
        </w:rPr>
        <w:t>,</w:t>
      </w:r>
      <w:r w:rsidRPr="0005233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52335">
        <w:rPr>
          <w:sz w:val="24"/>
          <w:szCs w:val="24"/>
        </w:rPr>
        <w:t>рофессор Кафедры  зоологии беспозвоночных</w:t>
      </w:r>
      <w:r>
        <w:rPr>
          <w:sz w:val="24"/>
          <w:szCs w:val="24"/>
        </w:rPr>
        <w:t xml:space="preserve"> </w:t>
      </w:r>
      <w:r w:rsidRPr="00052335">
        <w:rPr>
          <w:sz w:val="24"/>
          <w:szCs w:val="24"/>
        </w:rPr>
        <w:t>3289688</w:t>
      </w:r>
    </w:p>
    <w:sectPr w:rsidR="007F127E" w:rsidRPr="0005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897"/>
    <w:multiLevelType w:val="hybridMultilevel"/>
    <w:tmpl w:val="553A2454"/>
    <w:lvl w:ilvl="0" w:tplc="04190019">
      <w:start w:val="1"/>
      <w:numFmt w:val="lowerLetter"/>
      <w:lvlText w:val="%1."/>
      <w:lvlJc w:val="left"/>
      <w:pPr>
        <w:ind w:left="1145" w:hanging="360"/>
      </w:pPr>
      <w:rPr>
        <w:rFonts w:hint="default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0522EF1"/>
    <w:multiLevelType w:val="hybridMultilevel"/>
    <w:tmpl w:val="3EF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43830"/>
    <w:multiLevelType w:val="hybridMultilevel"/>
    <w:tmpl w:val="9A62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15ED2"/>
    <w:multiLevelType w:val="hybridMultilevel"/>
    <w:tmpl w:val="DB24A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246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B3031"/>
    <w:multiLevelType w:val="hybridMultilevel"/>
    <w:tmpl w:val="EA0A1F48"/>
    <w:lvl w:ilvl="0" w:tplc="647A34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A0917"/>
    <w:multiLevelType w:val="hybridMultilevel"/>
    <w:tmpl w:val="D6504F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17"/>
    <w:rsid w:val="0000291A"/>
    <w:rsid w:val="00014B75"/>
    <w:rsid w:val="00025F54"/>
    <w:rsid w:val="00036C7B"/>
    <w:rsid w:val="00052335"/>
    <w:rsid w:val="000D0E2D"/>
    <w:rsid w:val="000D66D3"/>
    <w:rsid w:val="000E781C"/>
    <w:rsid w:val="000F65A4"/>
    <w:rsid w:val="00104F27"/>
    <w:rsid w:val="00160899"/>
    <w:rsid w:val="0016434A"/>
    <w:rsid w:val="00170298"/>
    <w:rsid w:val="00186E85"/>
    <w:rsid w:val="001B731D"/>
    <w:rsid w:val="001C0A09"/>
    <w:rsid w:val="001C4993"/>
    <w:rsid w:val="001D2AE6"/>
    <w:rsid w:val="001E4F5C"/>
    <w:rsid w:val="00225AB7"/>
    <w:rsid w:val="002356BD"/>
    <w:rsid w:val="002454A4"/>
    <w:rsid w:val="00246C1A"/>
    <w:rsid w:val="00257C01"/>
    <w:rsid w:val="002671B5"/>
    <w:rsid w:val="0027773A"/>
    <w:rsid w:val="002810E4"/>
    <w:rsid w:val="002C3BD6"/>
    <w:rsid w:val="002E4E4B"/>
    <w:rsid w:val="002F0E57"/>
    <w:rsid w:val="00327158"/>
    <w:rsid w:val="00395627"/>
    <w:rsid w:val="003A5780"/>
    <w:rsid w:val="003D7365"/>
    <w:rsid w:val="003F6232"/>
    <w:rsid w:val="003F6877"/>
    <w:rsid w:val="00404CEA"/>
    <w:rsid w:val="004340F1"/>
    <w:rsid w:val="004479D9"/>
    <w:rsid w:val="004512A5"/>
    <w:rsid w:val="00473E45"/>
    <w:rsid w:val="00477D44"/>
    <w:rsid w:val="0048221A"/>
    <w:rsid w:val="004F2BD5"/>
    <w:rsid w:val="004F5E44"/>
    <w:rsid w:val="00512558"/>
    <w:rsid w:val="00514F78"/>
    <w:rsid w:val="005361A9"/>
    <w:rsid w:val="00560BA2"/>
    <w:rsid w:val="0056133C"/>
    <w:rsid w:val="0057285E"/>
    <w:rsid w:val="005853C0"/>
    <w:rsid w:val="005B4845"/>
    <w:rsid w:val="005C2E21"/>
    <w:rsid w:val="005D29F2"/>
    <w:rsid w:val="005D32C1"/>
    <w:rsid w:val="00612279"/>
    <w:rsid w:val="006334E4"/>
    <w:rsid w:val="00642CC9"/>
    <w:rsid w:val="006C1BBE"/>
    <w:rsid w:val="006F29C6"/>
    <w:rsid w:val="0075258B"/>
    <w:rsid w:val="00765837"/>
    <w:rsid w:val="00782994"/>
    <w:rsid w:val="007F127E"/>
    <w:rsid w:val="00826176"/>
    <w:rsid w:val="00831F94"/>
    <w:rsid w:val="0083365E"/>
    <w:rsid w:val="0085485E"/>
    <w:rsid w:val="00885116"/>
    <w:rsid w:val="008927E6"/>
    <w:rsid w:val="008A5FAF"/>
    <w:rsid w:val="008B0E1F"/>
    <w:rsid w:val="008D520D"/>
    <w:rsid w:val="008F3662"/>
    <w:rsid w:val="009552E8"/>
    <w:rsid w:val="00964E83"/>
    <w:rsid w:val="00981617"/>
    <w:rsid w:val="009B398B"/>
    <w:rsid w:val="009B6AC9"/>
    <w:rsid w:val="009C443F"/>
    <w:rsid w:val="00A53BC5"/>
    <w:rsid w:val="00A85B37"/>
    <w:rsid w:val="00AB54E9"/>
    <w:rsid w:val="00AB72D8"/>
    <w:rsid w:val="00AC2FB8"/>
    <w:rsid w:val="00AC4017"/>
    <w:rsid w:val="00AD092F"/>
    <w:rsid w:val="00AF5EF8"/>
    <w:rsid w:val="00B00878"/>
    <w:rsid w:val="00B2151B"/>
    <w:rsid w:val="00B37B92"/>
    <w:rsid w:val="00B37EFE"/>
    <w:rsid w:val="00B44099"/>
    <w:rsid w:val="00B55764"/>
    <w:rsid w:val="00B61F60"/>
    <w:rsid w:val="00B75D6D"/>
    <w:rsid w:val="00B77607"/>
    <w:rsid w:val="00B85698"/>
    <w:rsid w:val="00B90E5E"/>
    <w:rsid w:val="00BA1F66"/>
    <w:rsid w:val="00BD048B"/>
    <w:rsid w:val="00C301C2"/>
    <w:rsid w:val="00C839A9"/>
    <w:rsid w:val="00CE6BB8"/>
    <w:rsid w:val="00CF7569"/>
    <w:rsid w:val="00D20EAF"/>
    <w:rsid w:val="00D21441"/>
    <w:rsid w:val="00D32118"/>
    <w:rsid w:val="00D47CB9"/>
    <w:rsid w:val="00D60A5E"/>
    <w:rsid w:val="00D646B4"/>
    <w:rsid w:val="00D77764"/>
    <w:rsid w:val="00D86786"/>
    <w:rsid w:val="00DB70F7"/>
    <w:rsid w:val="00DE12E7"/>
    <w:rsid w:val="00DE2524"/>
    <w:rsid w:val="00E46D69"/>
    <w:rsid w:val="00E54B38"/>
    <w:rsid w:val="00E87424"/>
    <w:rsid w:val="00E9287D"/>
    <w:rsid w:val="00EA1357"/>
    <w:rsid w:val="00EA6932"/>
    <w:rsid w:val="00F2572B"/>
    <w:rsid w:val="00FC2503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1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51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E12E7"/>
  </w:style>
  <w:style w:type="paragraph" w:styleId="a5">
    <w:name w:val="Body Text"/>
    <w:basedOn w:val="a"/>
    <w:link w:val="a6"/>
    <w:rsid w:val="00C301C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0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30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7">
    <w:name w:val="Hyperlink"/>
    <w:basedOn w:val="a0"/>
    <w:rsid w:val="00C301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0E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2"/>
    <w:basedOn w:val="a"/>
    <w:link w:val="20"/>
    <w:uiPriority w:val="99"/>
    <w:semiHidden/>
    <w:unhideWhenUsed/>
    <w:rsid w:val="005D3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32C1"/>
    <w:rPr>
      <w:rFonts w:ascii="Times New Roman" w:eastAsia="Calibri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D777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77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77764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77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7764"/>
    <w:rPr>
      <w:rFonts w:ascii="Times New Roman" w:eastAsia="Calibri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7764"/>
    <w:rPr>
      <w:rFonts w:ascii="Tahoma" w:eastAsia="Calibri" w:hAnsi="Tahoma" w:cs="Tahoma"/>
      <w:sz w:val="16"/>
      <w:szCs w:val="16"/>
    </w:rPr>
  </w:style>
  <w:style w:type="character" w:styleId="HTML">
    <w:name w:val="HTML Typewriter"/>
    <w:uiPriority w:val="99"/>
    <w:semiHidden/>
    <w:unhideWhenUsed/>
    <w:rsid w:val="003F6232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1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51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E12E7"/>
  </w:style>
  <w:style w:type="paragraph" w:styleId="a5">
    <w:name w:val="Body Text"/>
    <w:basedOn w:val="a"/>
    <w:link w:val="a6"/>
    <w:rsid w:val="00C301C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0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30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7">
    <w:name w:val="Hyperlink"/>
    <w:basedOn w:val="a0"/>
    <w:rsid w:val="00C301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0E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2"/>
    <w:basedOn w:val="a"/>
    <w:link w:val="20"/>
    <w:uiPriority w:val="99"/>
    <w:semiHidden/>
    <w:unhideWhenUsed/>
    <w:rsid w:val="005D3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32C1"/>
    <w:rPr>
      <w:rFonts w:ascii="Times New Roman" w:eastAsia="Calibri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D777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77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77764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77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7764"/>
    <w:rPr>
      <w:rFonts w:ascii="Times New Roman" w:eastAsia="Calibri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7764"/>
    <w:rPr>
      <w:rFonts w:ascii="Tahoma" w:eastAsia="Calibri" w:hAnsi="Tahoma" w:cs="Tahoma"/>
      <w:sz w:val="16"/>
      <w:szCs w:val="16"/>
    </w:rPr>
  </w:style>
  <w:style w:type="character" w:styleId="HTML">
    <w:name w:val="HTML Typewriter"/>
    <w:uiPriority w:val="99"/>
    <w:semiHidden/>
    <w:unhideWhenUsed/>
    <w:rsid w:val="003F6232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ma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brary.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logy.bio.spb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a.kharazova</dc:creator>
  <cp:lastModifiedBy>Георгий Цапарин</cp:lastModifiedBy>
  <cp:revision>32</cp:revision>
  <dcterms:created xsi:type="dcterms:W3CDTF">2018-02-14T16:35:00Z</dcterms:created>
  <dcterms:modified xsi:type="dcterms:W3CDTF">2018-05-23T17:28:00Z</dcterms:modified>
</cp:coreProperties>
</file>