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52" w:rsidRDefault="00331352" w:rsidP="00331352">
      <w:pPr>
        <w:spacing w:after="0" w:line="240" w:lineRule="auto"/>
        <w:jc w:val="right"/>
      </w:pPr>
    </w:p>
    <w:p w:rsidR="00331352" w:rsidRDefault="00331352" w:rsidP="00331352">
      <w:pPr>
        <w:spacing w:after="0" w:line="240" w:lineRule="auto"/>
        <w:jc w:val="right"/>
      </w:pPr>
      <w:r>
        <w:t xml:space="preserve"> </w:t>
      </w:r>
    </w:p>
    <w:p w:rsidR="00331352" w:rsidRDefault="00331352" w:rsidP="00331352">
      <w:pPr>
        <w:spacing w:after="0" w:line="240" w:lineRule="auto"/>
        <w:jc w:val="right"/>
      </w:pPr>
      <w:r>
        <w:t xml:space="preserve"> </w:t>
      </w:r>
    </w:p>
    <w:p w:rsidR="00331352" w:rsidRDefault="00331352" w:rsidP="00331352">
      <w:pPr>
        <w:spacing w:after="0" w:line="240" w:lineRule="auto"/>
        <w:jc w:val="right"/>
      </w:pPr>
      <w:r>
        <w:t xml:space="preserve"> </w:t>
      </w:r>
    </w:p>
    <w:p w:rsidR="00331352" w:rsidRDefault="00331352" w:rsidP="00331352">
      <w:pPr>
        <w:spacing w:after="0" w:line="240" w:lineRule="auto"/>
        <w:jc w:val="right"/>
      </w:pPr>
      <w:r>
        <w:t xml:space="preserve"> </w:t>
      </w:r>
    </w:p>
    <w:p w:rsidR="00331352" w:rsidRDefault="00331352" w:rsidP="00331352">
      <w:pPr>
        <w:spacing w:after="0" w:line="240" w:lineRule="auto"/>
        <w:jc w:val="right"/>
      </w:pPr>
      <w:r>
        <w:t xml:space="preserve"> </w:t>
      </w:r>
    </w:p>
    <w:p w:rsidR="00331352" w:rsidRDefault="00331352" w:rsidP="00331352">
      <w:pPr>
        <w:spacing w:after="0" w:line="240" w:lineRule="auto"/>
        <w:jc w:val="right"/>
      </w:pPr>
      <w:r>
        <w:t xml:space="preserve"> </w:t>
      </w:r>
    </w:p>
    <w:p w:rsidR="00331352" w:rsidRDefault="00331352" w:rsidP="00331352">
      <w:pPr>
        <w:spacing w:after="0" w:line="240" w:lineRule="auto"/>
        <w:jc w:val="right"/>
      </w:pPr>
      <w:r>
        <w:t xml:space="preserve"> </w:t>
      </w:r>
    </w:p>
    <w:p w:rsidR="00331352" w:rsidRDefault="00331352" w:rsidP="00331352">
      <w:pPr>
        <w:spacing w:after="0" w:line="240" w:lineRule="auto"/>
        <w:jc w:val="right"/>
      </w:pPr>
      <w:r>
        <w:t xml:space="preserve"> </w:t>
      </w:r>
    </w:p>
    <w:p w:rsidR="00331352" w:rsidRDefault="00331352" w:rsidP="00331352">
      <w:pPr>
        <w:spacing w:after="0" w:line="240" w:lineRule="auto"/>
        <w:jc w:val="right"/>
      </w:pPr>
      <w:r>
        <w:t xml:space="preserve"> </w:t>
      </w:r>
    </w:p>
    <w:p w:rsidR="00331352" w:rsidRDefault="00331352" w:rsidP="00331352">
      <w:pPr>
        <w:spacing w:after="0" w:line="240" w:lineRule="auto"/>
        <w:jc w:val="right"/>
      </w:pPr>
      <w:r>
        <w:t xml:space="preserve"> </w:t>
      </w:r>
    </w:p>
    <w:p w:rsidR="00331352" w:rsidRDefault="00331352" w:rsidP="00331352">
      <w:pPr>
        <w:spacing w:after="0" w:line="240" w:lineRule="auto"/>
        <w:jc w:val="right"/>
      </w:pPr>
      <w:r>
        <w:t xml:space="preserve"> </w:t>
      </w:r>
    </w:p>
    <w:p w:rsidR="00331352" w:rsidRDefault="00331352" w:rsidP="00331352">
      <w:pPr>
        <w:spacing w:after="0" w:line="240" w:lineRule="auto"/>
        <w:jc w:val="right"/>
      </w:pPr>
      <w:r>
        <w:t xml:space="preserve"> </w:t>
      </w:r>
    </w:p>
    <w:p w:rsidR="00331352" w:rsidRDefault="00331352" w:rsidP="00331352">
      <w:pPr>
        <w:spacing w:after="0" w:line="240" w:lineRule="auto"/>
        <w:jc w:val="right"/>
      </w:pPr>
      <w:r>
        <w:t xml:space="preserve"> </w:t>
      </w:r>
    </w:p>
    <w:p w:rsidR="00331352" w:rsidRDefault="00331352" w:rsidP="00331352">
      <w:pPr>
        <w:spacing w:after="0" w:line="240" w:lineRule="auto"/>
        <w:jc w:val="center"/>
      </w:pPr>
      <w:r>
        <w:rPr>
          <w:b/>
          <w:spacing w:val="20"/>
        </w:rPr>
        <w:t>Санкт-Петербургский государственный университет</w:t>
      </w:r>
    </w:p>
    <w:p w:rsidR="00331352" w:rsidRDefault="00331352" w:rsidP="00331352">
      <w:pPr>
        <w:spacing w:after="0" w:line="240" w:lineRule="auto"/>
        <w:jc w:val="center"/>
        <w:rPr>
          <w:spacing w:val="20"/>
        </w:rPr>
      </w:pPr>
    </w:p>
    <w:p w:rsidR="00331352" w:rsidRDefault="00331352" w:rsidP="00331352">
      <w:pPr>
        <w:spacing w:after="0" w:line="240" w:lineRule="auto"/>
        <w:jc w:val="center"/>
      </w:pPr>
      <w:r>
        <w:rPr>
          <w:b/>
          <w:spacing w:val="20"/>
        </w:rPr>
        <w:t xml:space="preserve"> </w:t>
      </w:r>
    </w:p>
    <w:p w:rsidR="00331352" w:rsidRDefault="00331352" w:rsidP="00331352">
      <w:pPr>
        <w:spacing w:after="0" w:line="240" w:lineRule="auto"/>
        <w:jc w:val="center"/>
      </w:pPr>
      <w:r>
        <w:rPr>
          <w:b/>
          <w:spacing w:val="20"/>
        </w:rPr>
        <w:br/>
      </w:r>
    </w:p>
    <w:p w:rsidR="00331352" w:rsidRDefault="00331352" w:rsidP="00331352">
      <w:pPr>
        <w:spacing w:after="0" w:line="240" w:lineRule="auto"/>
        <w:jc w:val="center"/>
      </w:pPr>
      <w:r>
        <w:rPr>
          <w:b/>
          <w:spacing w:val="20"/>
        </w:rPr>
        <w:t xml:space="preserve">Р А Б О Ч А Я   П Р О Г Р А М </w:t>
      </w:r>
      <w:proofErr w:type="spellStart"/>
      <w:r>
        <w:rPr>
          <w:b/>
          <w:spacing w:val="20"/>
        </w:rPr>
        <w:t>М</w:t>
      </w:r>
      <w:proofErr w:type="spellEnd"/>
      <w:r>
        <w:rPr>
          <w:b/>
          <w:spacing w:val="20"/>
        </w:rPr>
        <w:t xml:space="preserve"> А</w:t>
      </w:r>
    </w:p>
    <w:p w:rsidR="00331352" w:rsidRDefault="00331352" w:rsidP="00331352">
      <w:pPr>
        <w:spacing w:after="0" w:line="240" w:lineRule="auto"/>
        <w:jc w:val="center"/>
      </w:pPr>
      <w:r>
        <w:rPr>
          <w:b/>
          <w:spacing w:val="20"/>
        </w:rPr>
        <w:t>УЧЕБНОЙ ДИСЦИПЛИНЫ</w:t>
      </w:r>
    </w:p>
    <w:p w:rsidR="00331352" w:rsidRDefault="00331352" w:rsidP="00331352">
      <w:pPr>
        <w:spacing w:after="0" w:line="240" w:lineRule="auto"/>
        <w:jc w:val="center"/>
      </w:pPr>
      <w:r>
        <w:rPr>
          <w:spacing w:val="20"/>
        </w:rPr>
        <w:br/>
      </w:r>
    </w:p>
    <w:p w:rsidR="00331352" w:rsidRDefault="00331352" w:rsidP="00331352">
      <w:pPr>
        <w:spacing w:after="0" w:line="240" w:lineRule="auto"/>
        <w:jc w:val="center"/>
      </w:pPr>
      <w:r>
        <w:rPr>
          <w:spacing w:val="20"/>
        </w:rPr>
        <w:t>Паразитология</w:t>
      </w:r>
    </w:p>
    <w:p w:rsidR="00331352" w:rsidRDefault="00331352" w:rsidP="00331352">
      <w:pPr>
        <w:spacing w:after="0" w:line="240" w:lineRule="auto"/>
        <w:jc w:val="center"/>
      </w:pPr>
      <w:proofErr w:type="spellStart"/>
      <w:r>
        <w:rPr>
          <w:spacing w:val="20"/>
        </w:rPr>
        <w:t>Parasitology</w:t>
      </w:r>
      <w:proofErr w:type="spellEnd"/>
    </w:p>
    <w:p w:rsidR="00331352" w:rsidRDefault="00331352" w:rsidP="00331352">
      <w:pPr>
        <w:spacing w:after="0" w:line="240" w:lineRule="auto"/>
        <w:jc w:val="center"/>
      </w:pPr>
      <w:r>
        <w:rPr>
          <w:spacing w:val="20"/>
        </w:rPr>
        <w:br/>
      </w:r>
    </w:p>
    <w:p w:rsidR="00331352" w:rsidRDefault="00331352" w:rsidP="00331352">
      <w:pPr>
        <w:spacing w:after="0" w:line="240" w:lineRule="auto"/>
        <w:jc w:val="center"/>
      </w:pPr>
      <w:r>
        <w:rPr>
          <w:b/>
        </w:rPr>
        <w:t>Язык(и) обучения</w:t>
      </w:r>
    </w:p>
    <w:p w:rsidR="00331352" w:rsidRDefault="00331352" w:rsidP="00331352">
      <w:pPr>
        <w:spacing w:after="0" w:line="240" w:lineRule="auto"/>
        <w:jc w:val="center"/>
      </w:pPr>
      <w:r>
        <w:rPr>
          <w:b/>
        </w:rPr>
        <w:t xml:space="preserve"> </w:t>
      </w:r>
    </w:p>
    <w:p w:rsidR="00331352" w:rsidRDefault="00331352" w:rsidP="00331352">
      <w:pPr>
        <w:spacing w:after="0" w:line="240" w:lineRule="auto"/>
        <w:jc w:val="center"/>
      </w:pPr>
      <w:r>
        <w:t>русский</w:t>
      </w:r>
    </w:p>
    <w:p w:rsidR="00331352" w:rsidRDefault="00331352" w:rsidP="00331352">
      <w:pPr>
        <w:spacing w:after="0" w:line="240" w:lineRule="auto"/>
      </w:pPr>
    </w:p>
    <w:p w:rsidR="00331352" w:rsidRDefault="00331352" w:rsidP="00331352">
      <w:pPr>
        <w:spacing w:after="0" w:line="240" w:lineRule="auto"/>
      </w:pPr>
    </w:p>
    <w:p w:rsidR="00331352" w:rsidRDefault="00331352" w:rsidP="00331352">
      <w:pPr>
        <w:spacing w:after="0" w:line="240" w:lineRule="auto"/>
        <w:jc w:val="right"/>
      </w:pPr>
      <w:r>
        <w:t>Трудоемкость в зачетных единицах: 5</w:t>
      </w:r>
    </w:p>
    <w:p w:rsidR="00331352" w:rsidRDefault="00331352" w:rsidP="00331352">
      <w:pPr>
        <w:spacing w:after="0" w:line="240" w:lineRule="auto"/>
      </w:pPr>
      <w:r>
        <w:t xml:space="preserve"> </w:t>
      </w:r>
    </w:p>
    <w:p w:rsidR="00331352" w:rsidRDefault="00331352" w:rsidP="00331352">
      <w:pPr>
        <w:spacing w:after="0" w:line="240" w:lineRule="auto"/>
        <w:jc w:val="right"/>
      </w:pPr>
      <w:r>
        <w:t>Регистрационный номер рабочей программы: 055744</w:t>
      </w:r>
    </w:p>
    <w:p w:rsidR="00331352" w:rsidRDefault="00331352" w:rsidP="00331352">
      <w:pPr>
        <w:spacing w:after="0" w:line="240" w:lineRule="auto"/>
      </w:pPr>
      <w:r>
        <w:t xml:space="preserve"> </w:t>
      </w:r>
    </w:p>
    <w:p w:rsidR="00331352" w:rsidRDefault="00331352" w:rsidP="00331352">
      <w:pPr>
        <w:spacing w:after="0" w:line="240" w:lineRule="auto"/>
        <w:jc w:val="center"/>
      </w:pPr>
      <w:r>
        <w:t xml:space="preserve"> </w:t>
      </w:r>
    </w:p>
    <w:p w:rsidR="00331352" w:rsidRDefault="00331352" w:rsidP="00331352">
      <w:pPr>
        <w:spacing w:after="0" w:line="240" w:lineRule="auto"/>
      </w:pPr>
      <w:r>
        <w:br w:type="page"/>
      </w:r>
    </w:p>
    <w:p w:rsidR="00D47CB9" w:rsidRPr="00D47CB9" w:rsidRDefault="00D47CB9" w:rsidP="00D47CB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lastRenderedPageBreak/>
        <w:t>Раздел 1.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Характеристики учебных занятий</w:t>
      </w:r>
    </w:p>
    <w:p w:rsidR="00D47CB9" w:rsidRPr="00D47CB9" w:rsidRDefault="00D47CB9" w:rsidP="00D47CB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t>1.1.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Цели и задачи учебных занятий</w:t>
      </w:r>
    </w:p>
    <w:p w:rsidR="008A43CE" w:rsidRDefault="00A027B8" w:rsidP="00A027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Bidi"/>
          <w:iCs/>
          <w:color w:val="000000"/>
          <w:sz w:val="24"/>
          <w:lang w:eastAsia="ru-RU"/>
        </w:rPr>
      </w:pPr>
      <w:r>
        <w:rPr>
          <w:rFonts w:eastAsiaTheme="minorHAnsi" w:cstheme="minorBidi"/>
          <w:bCs/>
          <w:sz w:val="24"/>
        </w:rPr>
        <w:t>Проверка сформированности современных представлений о б</w:t>
      </w:r>
      <w:r w:rsidRPr="002634DC">
        <w:rPr>
          <w:rFonts w:eastAsia="Times New Roman" w:cstheme="minorBidi"/>
          <w:iCs/>
          <w:color w:val="000000"/>
          <w:sz w:val="24"/>
          <w:lang w:eastAsia="ru-RU"/>
        </w:rPr>
        <w:t>иоразнообразии паразитов, особенностях их жизненных циклов и трансмиссии</w:t>
      </w:r>
      <w:r>
        <w:rPr>
          <w:rFonts w:eastAsia="Times New Roman" w:cstheme="minorBidi"/>
          <w:iCs/>
          <w:color w:val="000000"/>
          <w:sz w:val="24"/>
          <w:lang w:eastAsia="ru-RU"/>
        </w:rPr>
        <w:t xml:space="preserve">, </w:t>
      </w:r>
      <w:r>
        <w:rPr>
          <w:rFonts w:eastAsiaTheme="minorHAnsi" w:cstheme="minorBidi"/>
          <w:bCs/>
          <w:sz w:val="24"/>
        </w:rPr>
        <w:t xml:space="preserve">особенностях </w:t>
      </w:r>
      <w:r w:rsidRPr="00A027B8">
        <w:rPr>
          <w:rFonts w:eastAsiaTheme="minorHAnsi" w:cstheme="minorBidi"/>
          <w:bCs/>
          <w:sz w:val="24"/>
        </w:rPr>
        <w:t>организации и функционирования систем "параз</w:t>
      </w:r>
      <w:r>
        <w:rPr>
          <w:rFonts w:eastAsiaTheme="minorHAnsi" w:cstheme="minorBidi"/>
          <w:bCs/>
          <w:sz w:val="24"/>
        </w:rPr>
        <w:t>ит-хозяин" на молекулярном, клеточном, организменном, популяционном и биоценотическом уровнях, эволюции паразитов,</w:t>
      </w:r>
      <w:r w:rsidRPr="00A027B8">
        <w:rPr>
          <w:rFonts w:eastAsiaTheme="minorHAnsi" w:cstheme="minorBidi"/>
          <w:bCs/>
          <w:sz w:val="24"/>
        </w:rPr>
        <w:t xml:space="preserve"> основных закономерностях, определяющих их географическое и </w:t>
      </w:r>
      <w:proofErr w:type="spellStart"/>
      <w:r w:rsidRPr="00A027B8">
        <w:rPr>
          <w:rFonts w:eastAsiaTheme="minorHAnsi" w:cstheme="minorBidi"/>
          <w:bCs/>
          <w:sz w:val="24"/>
        </w:rPr>
        <w:t>биотопическое</w:t>
      </w:r>
      <w:proofErr w:type="spellEnd"/>
      <w:r w:rsidRPr="00A027B8">
        <w:rPr>
          <w:rFonts w:eastAsiaTheme="minorHAnsi" w:cstheme="minorBidi"/>
          <w:bCs/>
          <w:sz w:val="24"/>
        </w:rPr>
        <w:t xml:space="preserve"> распространение</w:t>
      </w:r>
      <w:r w:rsidR="008A43CE">
        <w:rPr>
          <w:rFonts w:eastAsiaTheme="minorHAnsi" w:cstheme="minorBidi"/>
          <w:bCs/>
          <w:sz w:val="24"/>
        </w:rPr>
        <w:t xml:space="preserve">, о </w:t>
      </w:r>
      <w:r w:rsidRPr="002634DC">
        <w:rPr>
          <w:rFonts w:eastAsia="Times New Roman" w:cstheme="minorBidi"/>
          <w:iCs/>
          <w:color w:val="000000"/>
          <w:sz w:val="24"/>
          <w:lang w:eastAsia="ru-RU"/>
        </w:rPr>
        <w:t xml:space="preserve">современных методах экспериментальных и полевых </w:t>
      </w:r>
      <w:proofErr w:type="spellStart"/>
      <w:r w:rsidRPr="002634DC">
        <w:rPr>
          <w:rFonts w:eastAsia="Times New Roman" w:cstheme="minorBidi"/>
          <w:iCs/>
          <w:color w:val="000000"/>
          <w:sz w:val="24"/>
          <w:lang w:eastAsia="ru-RU"/>
        </w:rPr>
        <w:t>паразитологических</w:t>
      </w:r>
      <w:proofErr w:type="spellEnd"/>
      <w:r w:rsidRPr="002634DC">
        <w:rPr>
          <w:rFonts w:eastAsia="Times New Roman" w:cstheme="minorBidi"/>
          <w:iCs/>
          <w:color w:val="000000"/>
          <w:sz w:val="24"/>
          <w:lang w:eastAsia="ru-RU"/>
        </w:rPr>
        <w:t xml:space="preserve"> исследований</w:t>
      </w:r>
      <w:r w:rsidR="008A43CE">
        <w:rPr>
          <w:rFonts w:eastAsia="Times New Roman" w:cstheme="minorBidi"/>
          <w:iCs/>
          <w:color w:val="000000"/>
          <w:sz w:val="24"/>
          <w:lang w:eastAsia="ru-RU"/>
        </w:rPr>
        <w:t>.</w:t>
      </w:r>
    </w:p>
    <w:p w:rsidR="00D07AC1" w:rsidRPr="00331352" w:rsidRDefault="00A027B8" w:rsidP="003313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Проверка </w:t>
      </w:r>
      <w:r w:rsidRPr="00D47CB9">
        <w:rPr>
          <w:rFonts w:eastAsia="Times New Roman"/>
          <w:sz w:val="24"/>
          <w:szCs w:val="24"/>
          <w:lang w:eastAsia="ru-RU"/>
        </w:rPr>
        <w:t>сформированност</w:t>
      </w:r>
      <w:r>
        <w:rPr>
          <w:rFonts w:eastAsia="Times New Roman"/>
          <w:sz w:val="24"/>
          <w:szCs w:val="24"/>
          <w:lang w:eastAsia="ru-RU"/>
        </w:rPr>
        <w:t>и</w:t>
      </w:r>
      <w:r w:rsidRPr="00D47CB9">
        <w:rPr>
          <w:rFonts w:eastAsia="Times New Roman"/>
          <w:sz w:val="24"/>
          <w:szCs w:val="24"/>
          <w:lang w:eastAsia="ru-RU"/>
        </w:rPr>
        <w:t xml:space="preserve"> компетенций </w:t>
      </w:r>
      <w:r>
        <w:rPr>
          <w:rFonts w:eastAsia="Times New Roman"/>
          <w:sz w:val="24"/>
          <w:szCs w:val="24"/>
          <w:lang w:eastAsia="ru-RU"/>
        </w:rPr>
        <w:t xml:space="preserve">ОКА-1, </w:t>
      </w:r>
      <w:r w:rsidRPr="00D47CB9">
        <w:rPr>
          <w:rFonts w:eastAsia="Times New Roman"/>
          <w:sz w:val="24"/>
          <w:szCs w:val="24"/>
          <w:lang w:eastAsia="ru-RU"/>
        </w:rPr>
        <w:t xml:space="preserve">ОКА-2 </w:t>
      </w:r>
      <w:r>
        <w:rPr>
          <w:rFonts w:eastAsia="Times New Roman"/>
          <w:sz w:val="24"/>
          <w:szCs w:val="24"/>
          <w:lang w:eastAsia="ru-RU"/>
        </w:rPr>
        <w:t xml:space="preserve">и ОКА-3 в части </w:t>
      </w:r>
      <w:r w:rsidRPr="00D47CB9">
        <w:rPr>
          <w:rFonts w:eastAsia="Times New Roman"/>
          <w:sz w:val="24"/>
          <w:szCs w:val="24"/>
          <w:lang w:eastAsia="ru-RU"/>
        </w:rPr>
        <w:t>способност</w:t>
      </w:r>
      <w:r>
        <w:rPr>
          <w:rFonts w:eastAsia="Times New Roman"/>
          <w:sz w:val="24"/>
          <w:szCs w:val="24"/>
          <w:lang w:eastAsia="ru-RU"/>
        </w:rPr>
        <w:t>и</w:t>
      </w:r>
      <w:r w:rsidRPr="00D47CB9">
        <w:rPr>
          <w:rFonts w:eastAsia="Times New Roman"/>
          <w:sz w:val="24"/>
          <w:szCs w:val="24"/>
          <w:lang w:eastAsia="ru-RU"/>
        </w:rPr>
        <w:t xml:space="preserve"> работать с текстами профессиональной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D47CB9">
        <w:rPr>
          <w:rFonts w:eastAsia="Times New Roman"/>
          <w:sz w:val="24"/>
          <w:szCs w:val="24"/>
          <w:lang w:eastAsia="ru-RU"/>
        </w:rPr>
        <w:t xml:space="preserve">направленности и сообщать о результатах своей </w:t>
      </w:r>
      <w:r>
        <w:rPr>
          <w:rFonts w:eastAsia="Times New Roman"/>
          <w:sz w:val="24"/>
          <w:szCs w:val="24"/>
          <w:lang w:eastAsia="ru-RU"/>
        </w:rPr>
        <w:t>деятельности.</w:t>
      </w:r>
    </w:p>
    <w:p w:rsidR="00D47CB9" w:rsidRPr="00D47CB9" w:rsidRDefault="00D47CB9" w:rsidP="00D47CB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t>1.2.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Требования подготовленности обучающегося к освоению содержания учебных занятий (пререквизиты)</w:t>
      </w:r>
    </w:p>
    <w:p w:rsidR="002604AC" w:rsidRPr="00331352" w:rsidRDefault="002604AC" w:rsidP="00D47CB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Освоение дисциплин образовательной</w:t>
      </w:r>
      <w:r w:rsidRPr="00D47CB9">
        <w:rPr>
          <w:rFonts w:eastAsia="Times New Roman"/>
          <w:sz w:val="24"/>
          <w:szCs w:val="24"/>
          <w:lang w:eastAsia="ru-RU"/>
        </w:rPr>
        <w:t xml:space="preserve"> программ</w:t>
      </w:r>
      <w:r>
        <w:rPr>
          <w:rFonts w:eastAsia="Times New Roman"/>
          <w:sz w:val="24"/>
          <w:szCs w:val="24"/>
          <w:lang w:eastAsia="ru-RU"/>
        </w:rPr>
        <w:t>ы.</w:t>
      </w:r>
      <w:r w:rsidRPr="00D47CB9">
        <w:rPr>
          <w:rFonts w:eastAsia="Times New Roman"/>
          <w:sz w:val="24"/>
          <w:szCs w:val="24"/>
          <w:lang w:eastAsia="ru-RU"/>
        </w:rPr>
        <w:t xml:space="preserve"> </w:t>
      </w:r>
    </w:p>
    <w:p w:rsidR="00D47CB9" w:rsidRPr="00D47CB9" w:rsidRDefault="00D47CB9" w:rsidP="00D47CB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t>1.3.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Перечень результатов обучения (learning outcomes)</w:t>
      </w:r>
    </w:p>
    <w:p w:rsidR="00D47CB9" w:rsidRPr="00D47CB9" w:rsidRDefault="001D2AE6" w:rsidP="00D47CB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Формирование </w:t>
      </w:r>
      <w:r w:rsidRPr="002356BD">
        <w:rPr>
          <w:rFonts w:eastAsia="Times New Roman"/>
          <w:sz w:val="24"/>
          <w:szCs w:val="24"/>
          <w:lang w:eastAsia="ru-RU"/>
        </w:rPr>
        <w:t xml:space="preserve">компетенций </w:t>
      </w:r>
      <w:r w:rsidR="00E54B38" w:rsidRPr="002356BD">
        <w:rPr>
          <w:rFonts w:eastAsia="Times New Roman"/>
          <w:sz w:val="24"/>
          <w:szCs w:val="24"/>
          <w:lang w:eastAsia="ru-RU"/>
        </w:rPr>
        <w:t xml:space="preserve">ОКА-1, </w:t>
      </w:r>
      <w:r w:rsidRPr="002356BD">
        <w:rPr>
          <w:rFonts w:eastAsia="Times New Roman"/>
          <w:sz w:val="24"/>
          <w:szCs w:val="24"/>
          <w:lang w:eastAsia="ru-RU"/>
        </w:rPr>
        <w:t>ОКА-2 и ОКА-3</w:t>
      </w:r>
    </w:p>
    <w:p w:rsidR="00A027B8" w:rsidRDefault="00D47CB9" w:rsidP="00D47CB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t>1.4.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Перечень и объём активных и интерактивных форм учебных занятий</w:t>
      </w:r>
    </w:p>
    <w:p w:rsidR="00D47CB9" w:rsidRPr="00D47CB9" w:rsidRDefault="00A027B8" w:rsidP="00D47CB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Консультация</w:t>
      </w:r>
    </w:p>
    <w:p w:rsidR="00331352" w:rsidRDefault="00331352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br w:type="page"/>
      </w:r>
    </w:p>
    <w:p w:rsidR="00331352" w:rsidRDefault="00331352" w:rsidP="00331352">
      <w:pPr>
        <w:spacing w:after="0" w:line="240" w:lineRule="auto"/>
      </w:pPr>
      <w:r>
        <w:rPr>
          <w:b/>
        </w:rPr>
        <w:lastRenderedPageBreak/>
        <w:t>Раздел 2.</w:t>
      </w:r>
      <w:r>
        <w:rPr>
          <w:b/>
        </w:rPr>
        <w:tab/>
        <w:t>Организация, структура и содержание учебных занятий</w:t>
      </w:r>
    </w:p>
    <w:p w:rsidR="00331352" w:rsidRDefault="00331352" w:rsidP="00331352">
      <w:pPr>
        <w:spacing w:after="0" w:line="240" w:lineRule="auto"/>
      </w:pPr>
      <w:r>
        <w:rPr>
          <w:b/>
        </w:rPr>
        <w:t>2.1.</w:t>
      </w:r>
      <w:r>
        <w:rPr>
          <w:b/>
        </w:rPr>
        <w:tab/>
        <w:t>Организация учебных занятий</w:t>
      </w:r>
    </w:p>
    <w:p w:rsidR="00331352" w:rsidRDefault="00331352" w:rsidP="00331352">
      <w:pPr>
        <w:spacing w:after="0" w:line="240" w:lineRule="auto"/>
      </w:pPr>
    </w:p>
    <w:p w:rsidR="00331352" w:rsidRDefault="00331352" w:rsidP="00331352">
      <w:pPr>
        <w:spacing w:after="0" w:line="240" w:lineRule="auto"/>
      </w:pPr>
    </w:p>
    <w:p w:rsidR="00331352" w:rsidRDefault="00331352" w:rsidP="00331352">
      <w:pPr>
        <w:spacing w:after="0" w:line="240" w:lineRule="auto"/>
      </w:pPr>
      <w:r>
        <w:rPr>
          <w:b/>
        </w:rPr>
        <w:t>2.1.1 Основной курс</w:t>
      </w:r>
      <w:r>
        <w:rPr>
          <w:b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331352" w:rsidTr="00331352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Трудоёмкость, объёмы учебной работы и наполняемость групп обучающихся </w:t>
            </w:r>
          </w:p>
        </w:tc>
      </w:tr>
      <w:tr w:rsidR="00331352" w:rsidTr="00331352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модуля в составе дисциплины, </w:t>
            </w:r>
          </w:p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Контактная работа обучающихся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31352" w:rsidRDefault="00331352" w:rsidP="003313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Объём активных и интерактивных  </w:t>
            </w:r>
          </w:p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Трудоёмкость</w:t>
            </w:r>
          </w:p>
        </w:tc>
      </w:tr>
      <w:tr w:rsidR="00331352" w:rsidTr="00331352">
        <w:trPr>
          <w:trHeight w:val="2128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практические </w:t>
            </w:r>
            <w:r>
              <w:rPr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контрольные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промежуточная </w:t>
            </w:r>
            <w:r>
              <w:rPr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руководством</w:t>
            </w:r>
            <w:r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присутствии </w:t>
            </w:r>
            <w:r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сам. раб. с использованием</w:t>
            </w:r>
          </w:p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 (</w:t>
            </w:r>
            <w:proofErr w:type="spellStart"/>
            <w:r>
              <w:rPr>
                <w:sz w:val="16"/>
                <w:szCs w:val="16"/>
              </w:rPr>
              <w:t>сам.раб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промежуточная аттестация (</w:t>
            </w:r>
            <w:proofErr w:type="spellStart"/>
            <w:r>
              <w:rPr>
                <w:sz w:val="16"/>
                <w:szCs w:val="16"/>
              </w:rPr>
              <w:t>сам.раб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итоговая  аттестация </w:t>
            </w:r>
          </w:p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сам.раб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31352" w:rsidTr="00331352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ОСНОВНАЯ ТРАЕКТОРИЯ</w:t>
            </w:r>
          </w:p>
        </w:tc>
      </w:tr>
      <w:tr w:rsidR="00331352" w:rsidTr="00331352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Форма обучения: очная</w:t>
            </w:r>
          </w:p>
        </w:tc>
      </w:tr>
      <w:tr w:rsidR="00331352" w:rsidTr="003313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3й год обучения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31352" w:rsidTr="003313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31352" w:rsidTr="0033135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331352" w:rsidRDefault="00331352" w:rsidP="00331352">
      <w:pPr>
        <w:spacing w:after="0" w:line="240" w:lineRule="auto"/>
        <w:rPr>
          <w:rFonts w:asciiTheme="minorHAnsi" w:hAnsiTheme="minorHAnsi" w:cstheme="minorBidi"/>
          <w:lang w:val="en-US"/>
        </w:rPr>
      </w:pPr>
    </w:p>
    <w:p w:rsidR="00331352" w:rsidRDefault="00331352" w:rsidP="00331352">
      <w:pPr>
        <w:spacing w:after="0" w:line="240" w:lineRule="auto"/>
      </w:pPr>
    </w:p>
    <w:p w:rsidR="00331352" w:rsidRDefault="00331352" w:rsidP="00331352">
      <w:pPr>
        <w:spacing w:after="0" w:line="240" w:lineRule="auto"/>
      </w:pPr>
    </w:p>
    <w:tbl>
      <w:tblPr>
        <w:tblW w:w="9615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5"/>
        <w:gridCol w:w="1365"/>
        <w:gridCol w:w="1706"/>
        <w:gridCol w:w="1314"/>
        <w:gridCol w:w="959"/>
        <w:gridCol w:w="1293"/>
        <w:gridCol w:w="1293"/>
      </w:tblGrid>
      <w:tr w:rsidR="00331352" w:rsidTr="00331352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331352" w:rsidTr="00331352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итоговой аттестации</w:t>
            </w:r>
          </w:p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331352" w:rsidTr="00331352">
        <w:trPr>
          <w:trHeight w:val="303"/>
        </w:trPr>
        <w:tc>
          <w:tcPr>
            <w:tcW w:w="9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</w:tr>
      <w:tr w:rsidR="00331352" w:rsidTr="00331352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ОСНОВНАЯ ТРАЕКТОРИЯ</w:t>
            </w:r>
          </w:p>
        </w:tc>
      </w:tr>
      <w:tr w:rsidR="00331352" w:rsidTr="00331352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Форма </w:t>
            </w:r>
            <w:proofErr w:type="spellStart"/>
            <w:r>
              <w:t>обученияочная</w:t>
            </w:r>
            <w:proofErr w:type="spellEnd"/>
          </w:p>
        </w:tc>
      </w:tr>
      <w:tr w:rsidR="00331352" w:rsidTr="00331352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1352" w:rsidRDefault="00331352" w:rsidP="003313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3й год обучения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 устно, традиционная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31352" w:rsidRDefault="00331352" w:rsidP="003313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31352" w:rsidRDefault="00331352" w:rsidP="00331352">
      <w:pPr>
        <w:spacing w:after="0" w:line="240" w:lineRule="auto"/>
        <w:rPr>
          <w:rFonts w:asciiTheme="minorHAnsi" w:hAnsiTheme="minorHAnsi" w:cstheme="minorBidi"/>
          <w:lang w:val="en-US"/>
        </w:rPr>
      </w:pPr>
    </w:p>
    <w:p w:rsidR="00331352" w:rsidRDefault="00331352" w:rsidP="00331352">
      <w:pPr>
        <w:spacing w:after="0" w:line="240" w:lineRule="auto"/>
      </w:pPr>
    </w:p>
    <w:p w:rsidR="00331352" w:rsidRDefault="00331352" w:rsidP="00331352">
      <w:pPr>
        <w:spacing w:after="0" w:line="240" w:lineRule="auto"/>
      </w:pPr>
      <w:r>
        <w:br w:type="page"/>
      </w:r>
    </w:p>
    <w:p w:rsidR="00EA1E0D" w:rsidRPr="00331352" w:rsidRDefault="00885116" w:rsidP="00331352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lastRenderedPageBreak/>
        <w:t>2.2.   Структура и содержание учебных занятий</w:t>
      </w:r>
    </w:p>
    <w:p w:rsidR="00DE12E7" w:rsidRPr="00331352" w:rsidRDefault="00477D44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rFonts w:eastAsia="Times New Roman"/>
          <w:sz w:val="24"/>
          <w:szCs w:val="24"/>
          <w:lang w:eastAsia="ru-RU"/>
        </w:rPr>
        <w:t xml:space="preserve">Тема 1. </w:t>
      </w:r>
      <w:r w:rsidR="003A195C" w:rsidRPr="00331352">
        <w:rPr>
          <w:sz w:val="24"/>
          <w:szCs w:val="24"/>
        </w:rPr>
        <w:t>Общая паразитология</w:t>
      </w:r>
      <w:r w:rsidR="00DE12E7" w:rsidRPr="00331352">
        <w:rPr>
          <w:sz w:val="24"/>
          <w:szCs w:val="24"/>
        </w:rPr>
        <w:t>.</w:t>
      </w:r>
    </w:p>
    <w:p w:rsidR="003A195C" w:rsidRPr="00331352" w:rsidRDefault="003A195C" w:rsidP="00331352">
      <w:pPr>
        <w:spacing w:after="0" w:line="240" w:lineRule="auto"/>
        <w:jc w:val="both"/>
        <w:rPr>
          <w:color w:val="000000"/>
          <w:sz w:val="24"/>
          <w:szCs w:val="24"/>
        </w:rPr>
      </w:pPr>
      <w:r w:rsidRPr="00331352">
        <w:rPr>
          <w:color w:val="000000"/>
          <w:sz w:val="24"/>
          <w:szCs w:val="24"/>
        </w:rPr>
        <w:t xml:space="preserve">Определение паразитизма. Медицинская, экологическая и метаболическая концепции. Классификация паразитов, хозяев, жизненных циклов и </w:t>
      </w:r>
      <w:proofErr w:type="spellStart"/>
      <w:r w:rsidRPr="00331352">
        <w:rPr>
          <w:color w:val="000000"/>
          <w:sz w:val="24"/>
          <w:szCs w:val="24"/>
        </w:rPr>
        <w:t>паразито-хозяинных</w:t>
      </w:r>
      <w:proofErr w:type="spellEnd"/>
      <w:r w:rsidRPr="00331352">
        <w:rPr>
          <w:color w:val="000000"/>
          <w:sz w:val="24"/>
          <w:szCs w:val="24"/>
        </w:rPr>
        <w:t xml:space="preserve"> систем. Пути перехода к паразитизму. Свободно живущие стадии паразитов в окружающей среде. </w:t>
      </w:r>
      <w:proofErr w:type="spellStart"/>
      <w:r w:rsidRPr="00331352">
        <w:rPr>
          <w:color w:val="000000"/>
          <w:sz w:val="24"/>
          <w:szCs w:val="24"/>
        </w:rPr>
        <w:t>Коэволюция</w:t>
      </w:r>
      <w:proofErr w:type="spellEnd"/>
      <w:r w:rsidRPr="00331352">
        <w:rPr>
          <w:color w:val="000000"/>
          <w:sz w:val="24"/>
          <w:szCs w:val="24"/>
        </w:rPr>
        <w:t xml:space="preserve"> в системе "парази</w:t>
      </w:r>
      <w:r w:rsidR="002B08F0" w:rsidRPr="00331352">
        <w:rPr>
          <w:color w:val="000000"/>
          <w:sz w:val="24"/>
          <w:szCs w:val="24"/>
        </w:rPr>
        <w:t xml:space="preserve">т-хозяин". Популяции паразитов. </w:t>
      </w:r>
      <w:r w:rsidRPr="00331352">
        <w:rPr>
          <w:color w:val="000000"/>
          <w:sz w:val="24"/>
          <w:szCs w:val="24"/>
        </w:rPr>
        <w:t>Паразитарная система Специфичность в отношении хозяи</w:t>
      </w:r>
      <w:r w:rsidR="002B08F0" w:rsidRPr="00331352">
        <w:rPr>
          <w:color w:val="000000"/>
          <w:sz w:val="24"/>
          <w:szCs w:val="24"/>
        </w:rPr>
        <w:t xml:space="preserve">на и факторы ее определяющие. </w:t>
      </w:r>
      <w:proofErr w:type="spellStart"/>
      <w:r w:rsidR="002B08F0" w:rsidRPr="00331352">
        <w:rPr>
          <w:color w:val="000000"/>
          <w:sz w:val="24"/>
          <w:szCs w:val="24"/>
        </w:rPr>
        <w:t>Паразитофауна</w:t>
      </w:r>
      <w:proofErr w:type="spellEnd"/>
      <w:r w:rsidR="002B08F0" w:rsidRPr="00331352">
        <w:rPr>
          <w:color w:val="000000"/>
          <w:sz w:val="24"/>
          <w:szCs w:val="24"/>
        </w:rPr>
        <w:t>.</w:t>
      </w:r>
    </w:p>
    <w:p w:rsidR="00981617" w:rsidRPr="00331352" w:rsidRDefault="009B398B" w:rsidP="00331352">
      <w:pPr>
        <w:spacing w:after="0" w:line="240" w:lineRule="auto"/>
        <w:jc w:val="both"/>
        <w:rPr>
          <w:color w:val="000000"/>
          <w:sz w:val="24"/>
          <w:szCs w:val="24"/>
        </w:rPr>
      </w:pPr>
      <w:r w:rsidRPr="00331352">
        <w:rPr>
          <w:color w:val="000000"/>
          <w:sz w:val="24"/>
          <w:szCs w:val="24"/>
        </w:rPr>
        <w:t>Тема 2.</w:t>
      </w:r>
      <w:r w:rsidRPr="00331352">
        <w:rPr>
          <w:b/>
          <w:color w:val="000000"/>
          <w:sz w:val="24"/>
          <w:szCs w:val="24"/>
        </w:rPr>
        <w:t xml:space="preserve"> </w:t>
      </w:r>
      <w:proofErr w:type="spellStart"/>
      <w:r w:rsidR="003A195C" w:rsidRPr="00331352">
        <w:rPr>
          <w:color w:val="000000"/>
          <w:sz w:val="24"/>
          <w:szCs w:val="24"/>
        </w:rPr>
        <w:t>Паразито-хозяинные</w:t>
      </w:r>
      <w:proofErr w:type="spellEnd"/>
      <w:r w:rsidR="003A195C" w:rsidRPr="00331352">
        <w:rPr>
          <w:color w:val="000000"/>
          <w:sz w:val="24"/>
          <w:szCs w:val="24"/>
        </w:rPr>
        <w:t xml:space="preserve"> системы</w:t>
      </w:r>
      <w:r w:rsidR="00981617" w:rsidRPr="00331352">
        <w:rPr>
          <w:color w:val="000000"/>
          <w:sz w:val="24"/>
          <w:szCs w:val="24"/>
        </w:rPr>
        <w:t>.</w:t>
      </w:r>
    </w:p>
    <w:p w:rsidR="003A195C" w:rsidRPr="00331352" w:rsidRDefault="003A195C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sz w:val="24"/>
          <w:szCs w:val="24"/>
        </w:rPr>
        <w:t>Формы паразитизма. Многообразие путей перехода к паразитизму. Распространение паразитизма среди таксонов протистов и животных. Заболевания, вызываемые парази</w:t>
      </w:r>
      <w:r w:rsidR="002B08F0" w:rsidRPr="00331352">
        <w:rPr>
          <w:sz w:val="24"/>
          <w:szCs w:val="24"/>
        </w:rPr>
        <w:t xml:space="preserve">тами. Жизненные циклы паразитов. </w:t>
      </w:r>
      <w:r w:rsidRPr="00331352">
        <w:rPr>
          <w:sz w:val="24"/>
          <w:szCs w:val="24"/>
        </w:rPr>
        <w:t>Миграция паразитов в организме хозяина. Особенности развития в организме беспозвоночных и позвоночных хозяев</w:t>
      </w:r>
      <w:r w:rsidR="002B08F0" w:rsidRPr="00331352">
        <w:rPr>
          <w:sz w:val="24"/>
          <w:szCs w:val="24"/>
        </w:rPr>
        <w:t xml:space="preserve">. </w:t>
      </w:r>
      <w:r w:rsidRPr="00331352">
        <w:rPr>
          <w:sz w:val="24"/>
          <w:szCs w:val="24"/>
        </w:rPr>
        <w:t xml:space="preserve">Приспособления к расселению. Классификация жизненных циклов. Среда первого и второго порядков для паразитов. Воздействия паразитов на хозяев. Особенности взаимоотношений в системах паразит-хозяин. Особенности иммунного ответа </w:t>
      </w:r>
      <w:r w:rsidR="002B08F0" w:rsidRPr="00331352">
        <w:rPr>
          <w:sz w:val="24"/>
          <w:szCs w:val="24"/>
        </w:rPr>
        <w:t xml:space="preserve">хозяина. </w:t>
      </w:r>
      <w:r w:rsidRPr="00331352">
        <w:rPr>
          <w:sz w:val="24"/>
          <w:szCs w:val="24"/>
        </w:rPr>
        <w:t xml:space="preserve">Генетические факторы устойчивости хозяев и </w:t>
      </w:r>
      <w:proofErr w:type="spellStart"/>
      <w:r w:rsidRPr="00331352">
        <w:rPr>
          <w:sz w:val="24"/>
          <w:szCs w:val="24"/>
        </w:rPr>
        <w:t>инвазионности</w:t>
      </w:r>
      <w:proofErr w:type="spellEnd"/>
      <w:r w:rsidRPr="00331352">
        <w:rPr>
          <w:sz w:val="24"/>
          <w:szCs w:val="24"/>
        </w:rPr>
        <w:t xml:space="preserve"> паразитов. </w:t>
      </w:r>
      <w:r w:rsidRPr="00331352">
        <w:rPr>
          <w:rFonts w:eastAsia="Times New Roman"/>
          <w:sz w:val="24"/>
          <w:szCs w:val="24"/>
          <w:lang w:eastAsia="ru-RU"/>
        </w:rPr>
        <w:t xml:space="preserve">Влияние паразитов на эволюцию хозяев. Паразиты как естественные регуляторы численности популяций хозяев. </w:t>
      </w:r>
    </w:p>
    <w:p w:rsidR="009B398B" w:rsidRPr="00331352" w:rsidRDefault="00981617" w:rsidP="00331352">
      <w:pPr>
        <w:spacing w:after="0" w:line="240" w:lineRule="auto"/>
        <w:jc w:val="both"/>
        <w:rPr>
          <w:color w:val="000000"/>
          <w:sz w:val="24"/>
          <w:szCs w:val="24"/>
        </w:rPr>
      </w:pPr>
      <w:r w:rsidRPr="00331352">
        <w:rPr>
          <w:color w:val="000000"/>
          <w:sz w:val="24"/>
          <w:szCs w:val="24"/>
        </w:rPr>
        <w:t xml:space="preserve">Тема 3. </w:t>
      </w:r>
      <w:r w:rsidR="003A195C" w:rsidRPr="00331352">
        <w:rPr>
          <w:color w:val="000000"/>
          <w:sz w:val="24"/>
          <w:szCs w:val="24"/>
        </w:rPr>
        <w:t>Популяции и сообщества паразитов</w:t>
      </w:r>
      <w:r w:rsidRPr="00331352">
        <w:rPr>
          <w:color w:val="000000"/>
          <w:sz w:val="24"/>
          <w:szCs w:val="24"/>
        </w:rPr>
        <w:t>.</w:t>
      </w:r>
    </w:p>
    <w:p w:rsidR="003A195C" w:rsidRPr="00331352" w:rsidRDefault="003A195C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 xml:space="preserve">Популяционная концепция в приложении к паразитам. Классификация популяционных группировок. Распределения паразитов в хозяевах и эпизоотический процесс. Ареалы и зоны встречаемости паразитов. Понятие о трансмиссивных заболеваниях, природном очаге трансмиссивных заболеваний и эпизоотическом процессе. Понятие о паразитарных системах и их классификация. Структура паразитарной системы. Паразиты как структурообразующий фактор в экосистемах. </w:t>
      </w:r>
      <w:proofErr w:type="spellStart"/>
      <w:r w:rsidRPr="00331352">
        <w:rPr>
          <w:sz w:val="24"/>
          <w:szCs w:val="24"/>
        </w:rPr>
        <w:t>Паразитофауна</w:t>
      </w:r>
      <w:proofErr w:type="spellEnd"/>
      <w:r w:rsidRPr="00331352">
        <w:rPr>
          <w:sz w:val="24"/>
          <w:szCs w:val="24"/>
        </w:rPr>
        <w:t xml:space="preserve">, паразитоценоз и сообщество паразитов. </w:t>
      </w:r>
    </w:p>
    <w:p w:rsidR="003A195C" w:rsidRPr="00331352" w:rsidRDefault="00826176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 xml:space="preserve">Тема 4. </w:t>
      </w:r>
      <w:r w:rsidR="003A195C" w:rsidRPr="00331352">
        <w:rPr>
          <w:sz w:val="24"/>
          <w:szCs w:val="24"/>
        </w:rPr>
        <w:t>Биогеография и эволюция паразитов</w:t>
      </w:r>
    </w:p>
    <w:p w:rsidR="00EA1E0D" w:rsidRPr="00331352" w:rsidRDefault="00EA1E0D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 xml:space="preserve">Особенности микроэволюционных событий в </w:t>
      </w:r>
      <w:proofErr w:type="spellStart"/>
      <w:r w:rsidRPr="00331352">
        <w:rPr>
          <w:sz w:val="24"/>
          <w:szCs w:val="24"/>
        </w:rPr>
        <w:t>инфрапопуляциях</w:t>
      </w:r>
      <w:proofErr w:type="spellEnd"/>
      <w:r w:rsidRPr="00331352">
        <w:rPr>
          <w:sz w:val="24"/>
          <w:szCs w:val="24"/>
        </w:rPr>
        <w:t xml:space="preserve"> паразитов. Полиморфизм паразитов</w:t>
      </w:r>
      <w:r w:rsidR="004639AE" w:rsidRPr="00331352">
        <w:rPr>
          <w:sz w:val="24"/>
          <w:szCs w:val="24"/>
        </w:rPr>
        <w:t xml:space="preserve">. </w:t>
      </w:r>
      <w:r w:rsidRPr="00331352">
        <w:rPr>
          <w:sz w:val="24"/>
          <w:szCs w:val="24"/>
        </w:rPr>
        <w:t xml:space="preserve">Модусы эволюции в ассоциациях паразит-хозяин: </w:t>
      </w:r>
      <w:proofErr w:type="spellStart"/>
      <w:r w:rsidRPr="00331352">
        <w:rPr>
          <w:sz w:val="24"/>
          <w:szCs w:val="24"/>
        </w:rPr>
        <w:t>коэволюция</w:t>
      </w:r>
      <w:proofErr w:type="spellEnd"/>
      <w:r w:rsidRPr="00331352">
        <w:rPr>
          <w:sz w:val="24"/>
          <w:szCs w:val="24"/>
        </w:rPr>
        <w:t xml:space="preserve">, </w:t>
      </w:r>
      <w:proofErr w:type="spellStart"/>
      <w:r w:rsidRPr="00331352">
        <w:rPr>
          <w:sz w:val="24"/>
          <w:szCs w:val="24"/>
        </w:rPr>
        <w:t>коадаптация</w:t>
      </w:r>
      <w:proofErr w:type="spellEnd"/>
      <w:r w:rsidRPr="00331352">
        <w:rPr>
          <w:sz w:val="24"/>
          <w:szCs w:val="24"/>
        </w:rPr>
        <w:t xml:space="preserve">, </w:t>
      </w:r>
      <w:proofErr w:type="spellStart"/>
      <w:r w:rsidRPr="00331352">
        <w:rPr>
          <w:sz w:val="24"/>
          <w:szCs w:val="24"/>
        </w:rPr>
        <w:t>коспециация</w:t>
      </w:r>
      <w:proofErr w:type="spellEnd"/>
      <w:r w:rsidRPr="00331352">
        <w:rPr>
          <w:sz w:val="24"/>
          <w:szCs w:val="24"/>
        </w:rPr>
        <w:t>, горизонтальный переход (</w:t>
      </w:r>
      <w:proofErr w:type="spellStart"/>
      <w:r w:rsidRPr="00331352">
        <w:rPr>
          <w:sz w:val="24"/>
          <w:szCs w:val="24"/>
        </w:rPr>
        <w:t>host</w:t>
      </w:r>
      <w:proofErr w:type="spellEnd"/>
      <w:r w:rsidRPr="00331352">
        <w:rPr>
          <w:sz w:val="24"/>
          <w:szCs w:val="24"/>
        </w:rPr>
        <w:t xml:space="preserve"> </w:t>
      </w:r>
      <w:proofErr w:type="spellStart"/>
      <w:r w:rsidRPr="00331352">
        <w:rPr>
          <w:sz w:val="24"/>
          <w:szCs w:val="24"/>
        </w:rPr>
        <w:t>switching</w:t>
      </w:r>
      <w:proofErr w:type="spellEnd"/>
      <w:r w:rsidRPr="00331352">
        <w:rPr>
          <w:sz w:val="24"/>
          <w:szCs w:val="24"/>
        </w:rPr>
        <w:t xml:space="preserve">). </w:t>
      </w:r>
      <w:r w:rsidR="004639AE" w:rsidRPr="00331352">
        <w:rPr>
          <w:sz w:val="24"/>
          <w:szCs w:val="24"/>
        </w:rPr>
        <w:t xml:space="preserve">Модели </w:t>
      </w:r>
      <w:proofErr w:type="spellStart"/>
      <w:r w:rsidR="004639AE" w:rsidRPr="00331352">
        <w:rPr>
          <w:sz w:val="24"/>
          <w:szCs w:val="24"/>
        </w:rPr>
        <w:t>коэволюции</w:t>
      </w:r>
      <w:proofErr w:type="spellEnd"/>
      <w:r w:rsidR="004639AE" w:rsidRPr="00331352">
        <w:rPr>
          <w:sz w:val="24"/>
          <w:szCs w:val="24"/>
        </w:rPr>
        <w:t xml:space="preserve">. </w:t>
      </w:r>
      <w:r w:rsidRPr="00331352">
        <w:rPr>
          <w:sz w:val="24"/>
          <w:szCs w:val="24"/>
        </w:rPr>
        <w:t xml:space="preserve">Эволюция полового процесса и паразиты. Гипотеза Красной Королевы. Факторы, определяющие географическое распределение паразитов. Паразиты в высоких широтах. Специфичность и распространение паразитов. Физико-географические зоны. Биогеографический анализ паразитов пресноводных рыб, амфибий и сумчатых в свете данных по дрейфу континентов. Использование молекулярных маркеров при анализе особенностей географического распределения паразитов. Понятие о </w:t>
      </w:r>
      <w:proofErr w:type="spellStart"/>
      <w:r w:rsidRPr="00331352">
        <w:rPr>
          <w:sz w:val="24"/>
          <w:szCs w:val="24"/>
        </w:rPr>
        <w:t>филогеографии</w:t>
      </w:r>
      <w:proofErr w:type="spellEnd"/>
      <w:r w:rsidRPr="00331352">
        <w:rPr>
          <w:sz w:val="24"/>
          <w:szCs w:val="24"/>
        </w:rPr>
        <w:t xml:space="preserve"> паразитов. </w:t>
      </w:r>
    </w:p>
    <w:p w:rsidR="00826176" w:rsidRPr="00331352" w:rsidRDefault="00EA1E0D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>Тема 5. Частная паразитология: возникновение паразитизма в разных группах животных</w:t>
      </w:r>
      <w:r w:rsidR="00EF01A8" w:rsidRPr="00331352">
        <w:rPr>
          <w:sz w:val="24"/>
          <w:szCs w:val="24"/>
        </w:rPr>
        <w:t xml:space="preserve"> (</w:t>
      </w:r>
      <w:r w:rsidRPr="00331352">
        <w:rPr>
          <w:sz w:val="24"/>
          <w:szCs w:val="24"/>
        </w:rPr>
        <w:t>от протистов до высокоорганизованных многоклеточных</w:t>
      </w:r>
      <w:r w:rsidR="00EF01A8" w:rsidRPr="00331352">
        <w:rPr>
          <w:sz w:val="24"/>
          <w:szCs w:val="24"/>
        </w:rPr>
        <w:t>)</w:t>
      </w:r>
      <w:r w:rsidRPr="00331352">
        <w:rPr>
          <w:sz w:val="24"/>
          <w:szCs w:val="24"/>
        </w:rPr>
        <w:t>.</w:t>
      </w:r>
      <w:r w:rsidR="00EF01A8" w:rsidRPr="00331352">
        <w:rPr>
          <w:sz w:val="24"/>
          <w:szCs w:val="24"/>
        </w:rPr>
        <w:t xml:space="preserve"> </w:t>
      </w:r>
    </w:p>
    <w:p w:rsidR="00D32118" w:rsidRPr="00331352" w:rsidRDefault="008A43CE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sz w:val="24"/>
          <w:szCs w:val="24"/>
          <w:lang w:eastAsia="ru-RU"/>
        </w:rPr>
        <w:t xml:space="preserve">Тема 6. Научное исследование аспиранта, его актуальность, методология и новизна. История развития конкретной научной проблемы, ее роль и место в паразитологии. Специальные знания и методологические подходы к решению конкретной научной проблемы. </w:t>
      </w:r>
    </w:p>
    <w:p w:rsidR="00331352" w:rsidRDefault="00331352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br w:type="page"/>
      </w:r>
    </w:p>
    <w:p w:rsidR="00CF7569" w:rsidRPr="00331352" w:rsidRDefault="005C2E21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lastRenderedPageBreak/>
        <w:t>Раздел 3.</w:t>
      </w:r>
      <w:r w:rsidRPr="00331352">
        <w:rPr>
          <w:rFonts w:eastAsia="Times New Roman"/>
          <w:b/>
          <w:sz w:val="24"/>
          <w:szCs w:val="24"/>
          <w:lang w:eastAsia="ru-RU"/>
        </w:rPr>
        <w:tab/>
        <w:t>Обеспечение учебных занятий</w:t>
      </w:r>
    </w:p>
    <w:p w:rsidR="005C2E21" w:rsidRPr="00331352" w:rsidRDefault="005C2E21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t>3.1.</w:t>
      </w:r>
      <w:r w:rsidRPr="00331352">
        <w:rPr>
          <w:rFonts w:eastAsia="Times New Roman"/>
          <w:b/>
          <w:sz w:val="24"/>
          <w:szCs w:val="24"/>
          <w:lang w:eastAsia="ru-RU"/>
        </w:rPr>
        <w:tab/>
        <w:t>Методическое обеспечение</w:t>
      </w:r>
    </w:p>
    <w:p w:rsidR="005C2E21" w:rsidRPr="00331352" w:rsidRDefault="005C2E21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t>3.1.1</w:t>
      </w:r>
      <w:r w:rsidRPr="00331352">
        <w:rPr>
          <w:rFonts w:eastAsia="Times New Roman"/>
          <w:b/>
          <w:sz w:val="24"/>
          <w:szCs w:val="24"/>
          <w:lang w:eastAsia="ru-RU"/>
        </w:rPr>
        <w:tab/>
        <w:t>Методические указания по освоению дисциплины</w:t>
      </w:r>
    </w:p>
    <w:p w:rsidR="005C2E21" w:rsidRPr="00331352" w:rsidRDefault="00A027B8" w:rsidP="00331352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331352">
        <w:rPr>
          <w:rFonts w:eastAsia="Times New Roman"/>
          <w:sz w:val="24"/>
          <w:szCs w:val="24"/>
          <w:lang w:eastAsia="ru-RU"/>
        </w:rPr>
        <w:t>Освоение рекомендованной основной и дополнительной литературы</w:t>
      </w:r>
      <w:r w:rsidRPr="00331352">
        <w:rPr>
          <w:sz w:val="24"/>
          <w:szCs w:val="24"/>
        </w:rPr>
        <w:t>.</w:t>
      </w:r>
    </w:p>
    <w:p w:rsidR="005C2E21" w:rsidRPr="00331352" w:rsidRDefault="005C2E21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t>3.1.2</w:t>
      </w:r>
      <w:r w:rsidRPr="00331352">
        <w:rPr>
          <w:rFonts w:eastAsia="Times New Roman"/>
          <w:b/>
          <w:sz w:val="24"/>
          <w:szCs w:val="24"/>
          <w:lang w:eastAsia="ru-RU"/>
        </w:rPr>
        <w:tab/>
        <w:t>Методическое обеспечение самостоятельной работы</w:t>
      </w:r>
    </w:p>
    <w:p w:rsidR="00A027B8" w:rsidRPr="00331352" w:rsidRDefault="00A027B8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sz w:val="24"/>
          <w:szCs w:val="24"/>
          <w:lang w:eastAsia="ru-RU"/>
        </w:rPr>
        <w:t>Списки основной и дополнительной литературы, статьи по теме исследования, электронные ресурсы СПбГУ.</w:t>
      </w:r>
    </w:p>
    <w:p w:rsidR="00285365" w:rsidRPr="00A10129" w:rsidRDefault="00285365" w:rsidP="00285365">
      <w:pPr>
        <w:spacing w:after="0" w:line="240" w:lineRule="auto"/>
        <w:jc w:val="both"/>
        <w:rPr>
          <w:sz w:val="24"/>
          <w:szCs w:val="24"/>
        </w:rPr>
      </w:pPr>
      <w:r w:rsidRPr="00A10129">
        <w:rPr>
          <w:b/>
          <w:sz w:val="24"/>
          <w:szCs w:val="24"/>
        </w:rPr>
        <w:t>3.1.3</w:t>
      </w:r>
      <w:r w:rsidRPr="00A10129">
        <w:rPr>
          <w:b/>
          <w:sz w:val="24"/>
          <w:szCs w:val="24"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5D32C1" w:rsidRPr="00A42C24" w:rsidRDefault="00A027B8" w:rsidP="00331352">
      <w:pPr>
        <w:spacing w:after="0" w:line="240" w:lineRule="auto"/>
        <w:jc w:val="both"/>
        <w:rPr>
          <w:rFonts w:eastAsia="Times New Roman"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331352">
        <w:rPr>
          <w:rFonts w:eastAsia="Times New Roman"/>
          <w:iCs/>
          <w:color w:val="000000"/>
          <w:sz w:val="24"/>
          <w:szCs w:val="24"/>
          <w:lang w:eastAsia="ru-RU"/>
        </w:rPr>
        <w:t xml:space="preserve">Проведение экзаменов осуществляется в устной форме по сформулированным теоретическим вопросам: три вопроса по материалам программы и три вопроса по теме исследования. Помимо указанных вопросов, экзаменующимся могут быть предложены дополнительные вопросы, призванные оценить глубину и широту владения материалом, а также способность рассуждать на задаваемые темы. </w:t>
      </w:r>
      <w:r w:rsidR="00A42C24" w:rsidRPr="00A42C24">
        <w:rPr>
          <w:rStyle w:val="HTML"/>
          <w:rFonts w:ascii="Times New Roman" w:eastAsia="Calibri" w:hAnsi="Times New Roman" w:cs="Times New Roman"/>
          <w:sz w:val="24"/>
        </w:rPr>
        <w:t>Время подготовки обучающегося составляет 60 минут.</w:t>
      </w:r>
    </w:p>
    <w:p w:rsidR="00285365" w:rsidRPr="00A10129" w:rsidRDefault="00285365" w:rsidP="00285365">
      <w:pPr>
        <w:spacing w:after="0" w:line="240" w:lineRule="auto"/>
        <w:jc w:val="both"/>
        <w:rPr>
          <w:sz w:val="24"/>
          <w:szCs w:val="24"/>
        </w:rPr>
      </w:pPr>
      <w:r w:rsidRPr="00A10129">
        <w:rPr>
          <w:b/>
          <w:sz w:val="24"/>
          <w:szCs w:val="24"/>
        </w:rPr>
        <w:t>3.1.4</w:t>
      </w:r>
      <w:r w:rsidRPr="00A10129">
        <w:rPr>
          <w:b/>
          <w:sz w:val="24"/>
          <w:szCs w:val="24"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A027B8" w:rsidRPr="00331352" w:rsidRDefault="00A027B8" w:rsidP="00331352">
      <w:pPr>
        <w:spacing w:after="0" w:line="240" w:lineRule="auto"/>
        <w:jc w:val="both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331352">
        <w:rPr>
          <w:rFonts w:eastAsia="Times New Roman"/>
          <w:iCs/>
          <w:color w:val="000000"/>
          <w:sz w:val="24"/>
          <w:szCs w:val="24"/>
          <w:lang w:eastAsia="ru-RU"/>
        </w:rPr>
        <w:t>Примеры теоретических вопросов по материалам программы:</w:t>
      </w:r>
    </w:p>
    <w:p w:rsidR="00A027B8" w:rsidRPr="00331352" w:rsidRDefault="00A027B8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sz w:val="24"/>
          <w:szCs w:val="24"/>
          <w:lang w:eastAsia="ru-RU"/>
        </w:rPr>
        <w:t>1. Особенности внутриклеточного паразитизма</w:t>
      </w:r>
      <w:r w:rsidR="008E7DBA" w:rsidRPr="00331352">
        <w:rPr>
          <w:rFonts w:eastAsia="Times New Roman"/>
          <w:sz w:val="24"/>
          <w:szCs w:val="24"/>
          <w:lang w:eastAsia="ru-RU"/>
        </w:rPr>
        <w:t>: таксономические группы, адаптации, взаимодействия с клеткой и организмом хозяина.</w:t>
      </w:r>
    </w:p>
    <w:p w:rsidR="008E7DBA" w:rsidRPr="00331352" w:rsidRDefault="008E7DBA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sz w:val="24"/>
          <w:szCs w:val="24"/>
          <w:lang w:eastAsia="ru-RU"/>
        </w:rPr>
        <w:t>2. Разнообразие жизненных циклов паразитических организмов.</w:t>
      </w:r>
    </w:p>
    <w:p w:rsidR="008E7DBA" w:rsidRPr="00331352" w:rsidRDefault="008E7DBA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sz w:val="24"/>
          <w:szCs w:val="24"/>
          <w:lang w:eastAsia="ru-RU"/>
        </w:rPr>
        <w:t>3. Типы защитных реакций хозяина при взаимодействии с паразитами.</w:t>
      </w:r>
    </w:p>
    <w:p w:rsidR="008E7DBA" w:rsidRPr="00331352" w:rsidRDefault="008E7DBA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E7DBA" w:rsidRPr="00331352" w:rsidRDefault="008E7DBA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sz w:val="24"/>
          <w:szCs w:val="24"/>
          <w:lang w:eastAsia="ru-RU"/>
        </w:rPr>
        <w:t>1. Понятие паразитарной системы. Типы и структура паразитарных систем.</w:t>
      </w:r>
    </w:p>
    <w:p w:rsidR="008E7DBA" w:rsidRPr="00331352" w:rsidRDefault="008E7DBA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sz w:val="24"/>
          <w:szCs w:val="24"/>
          <w:lang w:eastAsia="ru-RU"/>
        </w:rPr>
        <w:t>2. Распространение паразитизма среди плоских червей. Причины широкого распространения, взаимодействия с хозяевами.</w:t>
      </w:r>
    </w:p>
    <w:p w:rsidR="008E7DBA" w:rsidRPr="00331352" w:rsidRDefault="008E7DBA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sz w:val="24"/>
          <w:szCs w:val="24"/>
          <w:lang w:eastAsia="ru-RU"/>
        </w:rPr>
        <w:t>3. Эволюция жизненных циклов споровиков.</w:t>
      </w:r>
    </w:p>
    <w:p w:rsidR="001C4993" w:rsidRPr="00331352" w:rsidRDefault="001C4993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t>3.1.5</w:t>
      </w:r>
      <w:r w:rsidRPr="00331352">
        <w:rPr>
          <w:rFonts w:eastAsia="Times New Roman"/>
          <w:b/>
          <w:sz w:val="24"/>
          <w:szCs w:val="24"/>
          <w:lang w:eastAsia="ru-RU"/>
        </w:rPr>
        <w:tab/>
        <w:t>Методические материалы для оценки обучающимися содержания и качества учебного процесса</w:t>
      </w:r>
    </w:p>
    <w:p w:rsidR="002C3BD6" w:rsidRPr="00331352" w:rsidRDefault="001C4993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sz w:val="24"/>
          <w:szCs w:val="24"/>
          <w:lang w:eastAsia="ru-RU"/>
        </w:rPr>
        <w:t>Не предусмотрено</w:t>
      </w:r>
    </w:p>
    <w:p w:rsidR="001C4993" w:rsidRPr="00331352" w:rsidRDefault="001C4993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t>3.2.</w:t>
      </w:r>
      <w:r w:rsidRPr="00331352">
        <w:rPr>
          <w:rFonts w:eastAsia="Times New Roman"/>
          <w:b/>
          <w:sz w:val="24"/>
          <w:szCs w:val="24"/>
          <w:lang w:eastAsia="ru-RU"/>
        </w:rPr>
        <w:tab/>
        <w:t>Кадровое обеспечение</w:t>
      </w:r>
    </w:p>
    <w:p w:rsidR="001C4993" w:rsidRPr="00331352" w:rsidRDefault="001C4993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t>3.2.1</w:t>
      </w:r>
      <w:r w:rsidRPr="00331352">
        <w:rPr>
          <w:rFonts w:eastAsia="Times New Roman"/>
          <w:b/>
          <w:sz w:val="24"/>
          <w:szCs w:val="24"/>
          <w:lang w:eastAsia="ru-RU"/>
        </w:rPr>
        <w:tab/>
        <w:t xml:space="preserve">Образование и (или) квалификация штатных преподавателей и иных лиц, допущенных к проведению </w:t>
      </w:r>
      <w:r w:rsidR="002C3BD6" w:rsidRPr="00331352">
        <w:rPr>
          <w:rFonts w:eastAsia="Times New Roman"/>
          <w:b/>
          <w:sz w:val="24"/>
          <w:szCs w:val="24"/>
          <w:lang w:eastAsia="ru-RU"/>
        </w:rPr>
        <w:t xml:space="preserve">междисциплинарного экзамена </w:t>
      </w:r>
    </w:p>
    <w:p w:rsidR="002C3BD6" w:rsidRPr="00331352" w:rsidRDefault="001C4993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sz w:val="24"/>
          <w:szCs w:val="24"/>
          <w:lang w:eastAsia="ru-RU"/>
        </w:rPr>
        <w:t>Экзамен принимает экзаменационная комиссия, утвержденная в установленном порядке</w:t>
      </w:r>
      <w:r w:rsidR="002C3BD6" w:rsidRPr="00331352">
        <w:rPr>
          <w:rFonts w:eastAsia="Times New Roman"/>
          <w:sz w:val="24"/>
          <w:szCs w:val="24"/>
          <w:lang w:eastAsia="ru-RU"/>
        </w:rPr>
        <w:t xml:space="preserve"> в соответствии с требованиями СПбГУ</w:t>
      </w:r>
      <w:r w:rsidR="002356BD" w:rsidRPr="00331352">
        <w:rPr>
          <w:rFonts w:eastAsia="Times New Roman"/>
          <w:sz w:val="24"/>
          <w:szCs w:val="24"/>
          <w:lang w:eastAsia="ru-RU"/>
        </w:rPr>
        <w:t>.</w:t>
      </w:r>
    </w:p>
    <w:p w:rsidR="001C4993" w:rsidRPr="00331352" w:rsidRDefault="001C4993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t>3.2.2  Обеспечение учебно-вспомогательным и (или) иным персоналом</w:t>
      </w:r>
    </w:p>
    <w:p w:rsidR="002C3BD6" w:rsidRPr="00331352" w:rsidRDefault="008E7DBA" w:rsidP="00331352">
      <w:pPr>
        <w:spacing w:after="0" w:line="240" w:lineRule="auto"/>
        <w:jc w:val="both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331352">
        <w:rPr>
          <w:rFonts w:eastAsia="Times New Roman"/>
          <w:iCs/>
          <w:color w:val="000000"/>
          <w:sz w:val="24"/>
          <w:szCs w:val="24"/>
          <w:lang w:eastAsia="ru-RU"/>
        </w:rPr>
        <w:t>Примеры теоретических вопросов по материалам программы:</w:t>
      </w:r>
    </w:p>
    <w:p w:rsidR="008E7DBA" w:rsidRPr="00331352" w:rsidRDefault="001C4993" w:rsidP="00331352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t>3.3.</w:t>
      </w:r>
      <w:r w:rsidRPr="00331352">
        <w:rPr>
          <w:rFonts w:eastAsia="Times New Roman"/>
          <w:b/>
          <w:sz w:val="24"/>
          <w:szCs w:val="24"/>
          <w:lang w:eastAsia="ru-RU"/>
        </w:rPr>
        <w:tab/>
        <w:t>Материально-техническое обеспечение</w:t>
      </w:r>
    </w:p>
    <w:p w:rsidR="001C4993" w:rsidRPr="00331352" w:rsidRDefault="001C4993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t>3.3.1</w:t>
      </w:r>
      <w:r w:rsidRPr="00331352">
        <w:rPr>
          <w:rFonts w:eastAsia="Times New Roman"/>
          <w:b/>
          <w:sz w:val="24"/>
          <w:szCs w:val="24"/>
          <w:lang w:eastAsia="ru-RU"/>
        </w:rPr>
        <w:tab/>
        <w:t>Характеристики аудиторий (помещений, мест) для проведения занятий</w:t>
      </w:r>
    </w:p>
    <w:p w:rsidR="002356BD" w:rsidRPr="00331352" w:rsidRDefault="008E7DBA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sz w:val="24"/>
          <w:szCs w:val="24"/>
          <w:lang w:eastAsia="ru-RU"/>
        </w:rPr>
        <w:t xml:space="preserve">Компьютерный класс для обеспечения самостоятельной работы </w:t>
      </w:r>
    </w:p>
    <w:p w:rsidR="001C4993" w:rsidRPr="00331352" w:rsidRDefault="001C4993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t>3.3.2</w:t>
      </w:r>
      <w:r w:rsidRPr="00331352">
        <w:rPr>
          <w:rFonts w:eastAsia="Times New Roman"/>
          <w:b/>
          <w:sz w:val="24"/>
          <w:szCs w:val="24"/>
          <w:lang w:eastAsia="ru-RU"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2F0E57" w:rsidRPr="00331352" w:rsidRDefault="008E7DBA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sz w:val="24"/>
          <w:szCs w:val="24"/>
          <w:lang w:eastAsia="ru-RU"/>
        </w:rPr>
        <w:t>Оборудование компьютерного класса с подключением к сети Интернет.</w:t>
      </w:r>
    </w:p>
    <w:p w:rsidR="001C4993" w:rsidRPr="00331352" w:rsidRDefault="001C4993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t>3.3.3</w:t>
      </w:r>
      <w:r w:rsidRPr="00331352">
        <w:rPr>
          <w:rFonts w:eastAsia="Times New Roman"/>
          <w:b/>
          <w:sz w:val="24"/>
          <w:szCs w:val="24"/>
          <w:lang w:eastAsia="ru-RU"/>
        </w:rPr>
        <w:tab/>
        <w:t>Характеристики специализированного оборудования</w:t>
      </w:r>
    </w:p>
    <w:p w:rsidR="00CF7569" w:rsidRPr="00331352" w:rsidRDefault="00CF7569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 xml:space="preserve">Специализированного оборудования не требуется. </w:t>
      </w:r>
    </w:p>
    <w:p w:rsidR="001C4993" w:rsidRPr="00331352" w:rsidRDefault="001C4993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t>3.3.4</w:t>
      </w:r>
      <w:r w:rsidRPr="00331352">
        <w:rPr>
          <w:rFonts w:eastAsia="Times New Roman"/>
          <w:b/>
          <w:sz w:val="24"/>
          <w:szCs w:val="24"/>
          <w:lang w:eastAsia="ru-RU"/>
        </w:rPr>
        <w:tab/>
        <w:t>Характеристики специализированного программного обеспечения</w:t>
      </w:r>
    </w:p>
    <w:p w:rsidR="004512A5" w:rsidRPr="00331352" w:rsidRDefault="004512A5" w:rsidP="00331352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331352">
        <w:rPr>
          <w:sz w:val="24"/>
          <w:szCs w:val="24"/>
        </w:rPr>
        <w:t>Специализированного программного обеспечения не требуется.</w:t>
      </w:r>
    </w:p>
    <w:p w:rsidR="001C4993" w:rsidRPr="00331352" w:rsidRDefault="001C4993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t>3.3.5</w:t>
      </w:r>
      <w:r w:rsidRPr="00331352">
        <w:rPr>
          <w:rFonts w:eastAsia="Times New Roman"/>
          <w:b/>
          <w:sz w:val="24"/>
          <w:szCs w:val="24"/>
          <w:lang w:eastAsia="ru-RU"/>
        </w:rPr>
        <w:tab/>
        <w:t>Перечень и объёмы требуемых расходных материалов</w:t>
      </w:r>
    </w:p>
    <w:p w:rsidR="00D20EAF" w:rsidRPr="00331352" w:rsidRDefault="00775B37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 xml:space="preserve">Не требуется. </w:t>
      </w:r>
    </w:p>
    <w:p w:rsidR="0056133C" w:rsidRPr="00331352" w:rsidRDefault="001C4993" w:rsidP="00331352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t>3.4.</w:t>
      </w:r>
      <w:r w:rsidRPr="00331352">
        <w:rPr>
          <w:rFonts w:eastAsia="Times New Roman"/>
          <w:b/>
          <w:sz w:val="24"/>
          <w:szCs w:val="24"/>
          <w:lang w:eastAsia="ru-RU"/>
        </w:rPr>
        <w:tab/>
        <w:t>Информационное обеспечение</w:t>
      </w:r>
    </w:p>
    <w:p w:rsidR="00EA6932" w:rsidRPr="00331352" w:rsidRDefault="001C4993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lastRenderedPageBreak/>
        <w:t>3.4.1</w:t>
      </w:r>
      <w:r w:rsidRPr="00331352">
        <w:rPr>
          <w:rFonts w:eastAsia="Times New Roman"/>
          <w:b/>
          <w:sz w:val="24"/>
          <w:szCs w:val="24"/>
          <w:lang w:eastAsia="ru-RU"/>
        </w:rPr>
        <w:tab/>
        <w:t>Список обязательной литературы</w:t>
      </w:r>
    </w:p>
    <w:p w:rsidR="00EF01A8" w:rsidRPr="00331352" w:rsidRDefault="00EF01A8" w:rsidP="00331352">
      <w:pPr>
        <w:tabs>
          <w:tab w:val="left" w:pos="1201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331352">
        <w:rPr>
          <w:sz w:val="24"/>
          <w:szCs w:val="24"/>
          <w:lang w:val="en-US"/>
        </w:rPr>
        <w:t xml:space="preserve">Combes C., 2001. </w:t>
      </w:r>
      <w:proofErr w:type="gramStart"/>
      <w:r w:rsidRPr="00331352">
        <w:rPr>
          <w:sz w:val="24"/>
          <w:szCs w:val="24"/>
          <w:lang w:val="en-US"/>
        </w:rPr>
        <w:t>Parasitism.</w:t>
      </w:r>
      <w:proofErr w:type="gramEnd"/>
      <w:r w:rsidRPr="00331352">
        <w:rPr>
          <w:sz w:val="24"/>
          <w:szCs w:val="24"/>
          <w:lang w:val="en-US"/>
        </w:rPr>
        <w:t xml:space="preserve"> </w:t>
      </w:r>
      <w:proofErr w:type="gramStart"/>
      <w:r w:rsidRPr="00331352">
        <w:rPr>
          <w:sz w:val="24"/>
          <w:szCs w:val="24"/>
          <w:lang w:val="en-US"/>
        </w:rPr>
        <w:t>The ecology and evolution of intimate interactions.</w:t>
      </w:r>
      <w:proofErr w:type="gramEnd"/>
      <w:r w:rsidRPr="00331352">
        <w:rPr>
          <w:sz w:val="24"/>
          <w:szCs w:val="24"/>
          <w:lang w:val="en-US"/>
        </w:rPr>
        <w:t xml:space="preserve"> The University if Chicago </w:t>
      </w:r>
      <w:proofErr w:type="gramStart"/>
      <w:r w:rsidRPr="00331352">
        <w:rPr>
          <w:sz w:val="24"/>
          <w:szCs w:val="24"/>
          <w:lang w:val="en-US"/>
        </w:rPr>
        <w:t>press</w:t>
      </w:r>
      <w:proofErr w:type="gramEnd"/>
      <w:r w:rsidRPr="00331352">
        <w:rPr>
          <w:sz w:val="24"/>
          <w:szCs w:val="24"/>
          <w:lang w:val="en-US"/>
        </w:rPr>
        <w:t>. Chicago. USA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331352">
        <w:rPr>
          <w:sz w:val="24"/>
          <w:szCs w:val="24"/>
        </w:rPr>
        <w:t>Догель</w:t>
      </w:r>
      <w:proofErr w:type="spellEnd"/>
      <w:r w:rsidRPr="00331352">
        <w:rPr>
          <w:sz w:val="24"/>
          <w:szCs w:val="24"/>
          <w:lang w:val="en-US"/>
        </w:rPr>
        <w:t xml:space="preserve"> </w:t>
      </w:r>
      <w:r w:rsidRPr="00331352">
        <w:rPr>
          <w:sz w:val="24"/>
          <w:szCs w:val="24"/>
        </w:rPr>
        <w:t>В</w:t>
      </w:r>
      <w:r w:rsidRPr="00331352">
        <w:rPr>
          <w:sz w:val="24"/>
          <w:szCs w:val="24"/>
          <w:lang w:val="en-US"/>
        </w:rPr>
        <w:t>.</w:t>
      </w:r>
      <w:r w:rsidRPr="00331352">
        <w:rPr>
          <w:sz w:val="24"/>
          <w:szCs w:val="24"/>
        </w:rPr>
        <w:t>А</w:t>
      </w:r>
      <w:r w:rsidRPr="00331352">
        <w:rPr>
          <w:sz w:val="24"/>
          <w:szCs w:val="24"/>
          <w:lang w:val="en-US"/>
        </w:rPr>
        <w:t xml:space="preserve">. 1962. </w:t>
      </w:r>
      <w:r w:rsidRPr="00331352">
        <w:rPr>
          <w:sz w:val="24"/>
          <w:szCs w:val="24"/>
        </w:rPr>
        <w:t xml:space="preserve">Курс общей паразитологии. Л., изд. ЛГУ. </w:t>
      </w:r>
    </w:p>
    <w:p w:rsidR="00EF01A8" w:rsidRPr="00331352" w:rsidRDefault="00EF01A8" w:rsidP="00331352">
      <w:pPr>
        <w:tabs>
          <w:tab w:val="left" w:pos="1201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331352">
        <w:rPr>
          <w:sz w:val="24"/>
          <w:szCs w:val="24"/>
        </w:rPr>
        <w:t>Гинецинская</w:t>
      </w:r>
      <w:proofErr w:type="spellEnd"/>
      <w:r w:rsidRPr="00331352">
        <w:rPr>
          <w:sz w:val="24"/>
          <w:szCs w:val="24"/>
        </w:rPr>
        <w:t xml:space="preserve"> Т.А., Добровольский А.А. Частная паразитология. Т1. «Высшая школа». Москва. 1978. 303С.</w:t>
      </w:r>
    </w:p>
    <w:p w:rsidR="00EF01A8" w:rsidRPr="00331352" w:rsidRDefault="00EF01A8" w:rsidP="00331352">
      <w:pPr>
        <w:tabs>
          <w:tab w:val="left" w:pos="1201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331352">
        <w:rPr>
          <w:sz w:val="24"/>
          <w:szCs w:val="24"/>
        </w:rPr>
        <w:t>Гинецинская</w:t>
      </w:r>
      <w:proofErr w:type="spellEnd"/>
      <w:r w:rsidRPr="00331352">
        <w:rPr>
          <w:sz w:val="24"/>
          <w:szCs w:val="24"/>
        </w:rPr>
        <w:t xml:space="preserve"> Т.А., Добровольский А.А. Частная паразитология. Т2. «Высшая школа». Москва. 1978. 293С.</w:t>
      </w:r>
    </w:p>
    <w:p w:rsidR="00EF01A8" w:rsidRPr="00331352" w:rsidRDefault="00EF01A8" w:rsidP="00331352">
      <w:pPr>
        <w:tabs>
          <w:tab w:val="left" w:pos="1201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331352">
        <w:rPr>
          <w:sz w:val="24"/>
          <w:szCs w:val="24"/>
          <w:lang w:val="en-US"/>
        </w:rPr>
        <w:t>Galaktionov</w:t>
      </w:r>
      <w:proofErr w:type="spellEnd"/>
      <w:r w:rsidRPr="00331352">
        <w:rPr>
          <w:sz w:val="24"/>
          <w:szCs w:val="24"/>
          <w:lang w:val="en-US"/>
        </w:rPr>
        <w:t xml:space="preserve"> K.V., </w:t>
      </w:r>
      <w:proofErr w:type="spellStart"/>
      <w:r w:rsidRPr="00331352">
        <w:rPr>
          <w:sz w:val="24"/>
          <w:szCs w:val="24"/>
          <w:lang w:val="en-US"/>
        </w:rPr>
        <w:t>Dobrovolsky</w:t>
      </w:r>
      <w:proofErr w:type="spellEnd"/>
      <w:r w:rsidRPr="00331352">
        <w:rPr>
          <w:sz w:val="24"/>
          <w:szCs w:val="24"/>
          <w:lang w:val="en-US"/>
        </w:rPr>
        <w:t xml:space="preserve"> A.A. </w:t>
      </w:r>
      <w:proofErr w:type="gramStart"/>
      <w:r w:rsidRPr="00331352">
        <w:rPr>
          <w:sz w:val="24"/>
          <w:szCs w:val="24"/>
          <w:lang w:val="en-US"/>
        </w:rPr>
        <w:t>The Biology and Evolution of Trematodes.</w:t>
      </w:r>
      <w:proofErr w:type="gramEnd"/>
      <w:r w:rsidRPr="00331352">
        <w:rPr>
          <w:sz w:val="24"/>
          <w:szCs w:val="24"/>
          <w:lang w:val="en-US"/>
        </w:rPr>
        <w:t xml:space="preserve"> </w:t>
      </w:r>
      <w:proofErr w:type="gramStart"/>
      <w:r w:rsidRPr="00331352">
        <w:rPr>
          <w:sz w:val="24"/>
          <w:szCs w:val="24"/>
          <w:lang w:val="en-US"/>
        </w:rPr>
        <w:t>Kluwer</w:t>
      </w:r>
      <w:r w:rsidRPr="00331352">
        <w:rPr>
          <w:sz w:val="24"/>
          <w:szCs w:val="24"/>
        </w:rPr>
        <w:t xml:space="preserve"> </w:t>
      </w:r>
      <w:r w:rsidRPr="00331352">
        <w:rPr>
          <w:sz w:val="24"/>
          <w:szCs w:val="24"/>
          <w:lang w:val="en-US"/>
        </w:rPr>
        <w:t>Academic</w:t>
      </w:r>
      <w:r w:rsidRPr="00331352">
        <w:rPr>
          <w:sz w:val="24"/>
          <w:szCs w:val="24"/>
        </w:rPr>
        <w:t xml:space="preserve"> </w:t>
      </w:r>
      <w:r w:rsidRPr="00331352">
        <w:rPr>
          <w:sz w:val="24"/>
          <w:szCs w:val="24"/>
          <w:lang w:val="en-US"/>
        </w:rPr>
        <w:t>Publishers</w:t>
      </w:r>
      <w:r w:rsidRPr="00331352">
        <w:rPr>
          <w:sz w:val="24"/>
          <w:szCs w:val="24"/>
        </w:rPr>
        <w:t>.</w:t>
      </w:r>
      <w:proofErr w:type="gramEnd"/>
    </w:p>
    <w:p w:rsidR="00EF01A8" w:rsidRPr="00331352" w:rsidRDefault="00EF01A8" w:rsidP="00331352">
      <w:pPr>
        <w:pStyle w:val="af0"/>
        <w:ind w:left="0" w:firstLine="0"/>
        <w:jc w:val="both"/>
        <w:rPr>
          <w:szCs w:val="24"/>
        </w:rPr>
      </w:pPr>
      <w:r w:rsidRPr="00331352">
        <w:rPr>
          <w:szCs w:val="24"/>
        </w:rPr>
        <w:t>Балашов Ю.С. Паразитизм клещей и насекомых на наземных позвоночных. Наука, Санкт-Петербург, 2009. 358 с.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331352">
        <w:rPr>
          <w:sz w:val="24"/>
          <w:szCs w:val="24"/>
        </w:rPr>
        <w:t>Вайшер</w:t>
      </w:r>
      <w:proofErr w:type="spellEnd"/>
      <w:r w:rsidRPr="00331352">
        <w:rPr>
          <w:sz w:val="24"/>
          <w:szCs w:val="24"/>
        </w:rPr>
        <w:t xml:space="preserve"> Б., Браун Д.Д.Ф. 2001. Знакомство с нематодами. Общая </w:t>
      </w:r>
      <w:proofErr w:type="spellStart"/>
      <w:r w:rsidRPr="00331352">
        <w:rPr>
          <w:sz w:val="24"/>
          <w:szCs w:val="24"/>
        </w:rPr>
        <w:t>нематология</w:t>
      </w:r>
      <w:proofErr w:type="spellEnd"/>
      <w:r w:rsidRPr="00331352">
        <w:rPr>
          <w:sz w:val="24"/>
          <w:szCs w:val="24"/>
        </w:rPr>
        <w:t xml:space="preserve">. София. М., </w:t>
      </w:r>
      <w:proofErr w:type="spellStart"/>
      <w:r w:rsidRPr="00331352">
        <w:rPr>
          <w:sz w:val="24"/>
          <w:szCs w:val="24"/>
        </w:rPr>
        <w:t>Пенсофт</w:t>
      </w:r>
      <w:proofErr w:type="spellEnd"/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>Кеннеди К. 1978. Экологическая паразитология. М. Мир.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>Тарасов В.В. Медицинская энтомология. М., 1996. 350 с.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 xml:space="preserve">Шульц Р.С., Гвоздев Е.В. Основы общей гельминтологии. Т. 1, 1970, Т. 2, 1972, Т. З., 1976. М. Наука. 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  <w:lang w:val="en-US"/>
        </w:rPr>
        <w:t xml:space="preserve">Bush A.O., Fernandez J.C., </w:t>
      </w:r>
      <w:proofErr w:type="spellStart"/>
      <w:r w:rsidRPr="00331352">
        <w:rPr>
          <w:sz w:val="24"/>
          <w:szCs w:val="24"/>
          <w:lang w:val="en-US"/>
        </w:rPr>
        <w:t>Esch</w:t>
      </w:r>
      <w:proofErr w:type="spellEnd"/>
      <w:r w:rsidRPr="00331352">
        <w:rPr>
          <w:sz w:val="24"/>
          <w:szCs w:val="24"/>
          <w:lang w:val="en-US"/>
        </w:rPr>
        <w:t xml:space="preserve"> G.W., Seed J.R. 2001, 2014. Parasitism: The diversity and ecology of animal parasites. </w:t>
      </w:r>
      <w:proofErr w:type="spellStart"/>
      <w:r w:rsidRPr="00331352">
        <w:rPr>
          <w:sz w:val="24"/>
          <w:szCs w:val="24"/>
        </w:rPr>
        <w:t>Cambridge</w:t>
      </w:r>
      <w:proofErr w:type="spellEnd"/>
      <w:r w:rsidRPr="00331352">
        <w:rPr>
          <w:sz w:val="24"/>
          <w:szCs w:val="24"/>
        </w:rPr>
        <w:t xml:space="preserve"> </w:t>
      </w:r>
      <w:proofErr w:type="spellStart"/>
      <w:r w:rsidRPr="00331352">
        <w:rPr>
          <w:sz w:val="24"/>
          <w:szCs w:val="24"/>
        </w:rPr>
        <w:t>University</w:t>
      </w:r>
      <w:proofErr w:type="spellEnd"/>
      <w:r w:rsidRPr="00331352">
        <w:rPr>
          <w:sz w:val="24"/>
          <w:szCs w:val="24"/>
        </w:rPr>
        <w:t xml:space="preserve"> </w:t>
      </w:r>
      <w:proofErr w:type="spellStart"/>
      <w:r w:rsidRPr="00331352">
        <w:rPr>
          <w:sz w:val="24"/>
          <w:szCs w:val="24"/>
        </w:rPr>
        <w:t>Press</w:t>
      </w:r>
      <w:proofErr w:type="spellEnd"/>
      <w:r w:rsidRPr="00331352">
        <w:rPr>
          <w:sz w:val="24"/>
          <w:szCs w:val="24"/>
        </w:rPr>
        <w:t>.</w:t>
      </w:r>
    </w:p>
    <w:p w:rsidR="00EF01A8" w:rsidRPr="00331352" w:rsidRDefault="00EF01A8" w:rsidP="00331352">
      <w:pPr>
        <w:pStyle w:val="a3"/>
        <w:spacing w:before="0" w:beforeAutospacing="0" w:after="0" w:afterAutospacing="0"/>
        <w:jc w:val="both"/>
      </w:pPr>
      <w:proofErr w:type="spellStart"/>
      <w:r w:rsidRPr="00331352">
        <w:t>Коэволюция</w:t>
      </w:r>
      <w:proofErr w:type="spellEnd"/>
      <w:r w:rsidRPr="00331352">
        <w:t xml:space="preserve"> паразитов и хозяев (Коллективная монография под ред. К.В. Галактионова). 2016. (Труды Зоологического института РАН, т.  320,  Приложение 4) – Зоологический институт РАН, СПб. </w:t>
      </w:r>
      <w:hyperlink r:id="rId6" w:history="1">
        <w:r w:rsidRPr="00331352">
          <w:rPr>
            <w:rStyle w:val="a7"/>
          </w:rPr>
          <w:t>https://www.zin.ru/journals/trudyzin/supplements.html</w:t>
        </w:r>
      </w:hyperlink>
    </w:p>
    <w:p w:rsidR="00EF01A8" w:rsidRPr="00331352" w:rsidRDefault="00EF01A8" w:rsidP="00331352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331352">
        <w:rPr>
          <w:sz w:val="24"/>
          <w:szCs w:val="24"/>
          <w:lang w:val="en-US"/>
        </w:rPr>
        <w:t>The biogeography of host-parasite interactions.</w:t>
      </w:r>
      <w:proofErr w:type="gramEnd"/>
      <w:r w:rsidRPr="00331352">
        <w:rPr>
          <w:sz w:val="24"/>
          <w:szCs w:val="24"/>
          <w:lang w:val="en-US"/>
        </w:rPr>
        <w:t xml:space="preserve"> 2010. (Ed. by S. </w:t>
      </w:r>
      <w:proofErr w:type="spellStart"/>
      <w:r w:rsidRPr="00331352">
        <w:rPr>
          <w:sz w:val="24"/>
          <w:szCs w:val="24"/>
          <w:lang w:val="en-US"/>
        </w:rPr>
        <w:t>Morand</w:t>
      </w:r>
      <w:proofErr w:type="spellEnd"/>
      <w:r w:rsidRPr="00331352">
        <w:rPr>
          <w:sz w:val="24"/>
          <w:szCs w:val="24"/>
          <w:lang w:val="en-US"/>
        </w:rPr>
        <w:t xml:space="preserve">, B. </w:t>
      </w:r>
      <w:proofErr w:type="spellStart"/>
      <w:r w:rsidRPr="00331352">
        <w:rPr>
          <w:sz w:val="24"/>
          <w:szCs w:val="24"/>
          <w:lang w:val="en-US"/>
        </w:rPr>
        <w:t>Krasnov</w:t>
      </w:r>
      <w:proofErr w:type="spellEnd"/>
      <w:r w:rsidRPr="00331352">
        <w:rPr>
          <w:sz w:val="24"/>
          <w:szCs w:val="24"/>
          <w:lang w:val="en-US"/>
        </w:rPr>
        <w:t>) Oxford University Press, Oxford.</w:t>
      </w:r>
    </w:p>
    <w:p w:rsidR="003F6877" w:rsidRPr="00331352" w:rsidRDefault="003F6877" w:rsidP="00331352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t>3.4.2</w:t>
      </w:r>
      <w:r w:rsidRPr="00331352">
        <w:rPr>
          <w:rFonts w:eastAsia="Times New Roman"/>
          <w:b/>
          <w:sz w:val="24"/>
          <w:szCs w:val="24"/>
          <w:lang w:eastAsia="ru-RU"/>
        </w:rPr>
        <w:tab/>
        <w:t>Список дополнительной литературы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 xml:space="preserve">Балашов Ю.С. 1982. </w:t>
      </w:r>
      <w:proofErr w:type="spellStart"/>
      <w:r w:rsidRPr="00331352">
        <w:rPr>
          <w:sz w:val="24"/>
          <w:szCs w:val="24"/>
        </w:rPr>
        <w:t>Паразито-хозяинные</w:t>
      </w:r>
      <w:proofErr w:type="spellEnd"/>
      <w:r w:rsidRPr="00331352">
        <w:rPr>
          <w:sz w:val="24"/>
          <w:szCs w:val="24"/>
        </w:rPr>
        <w:t xml:space="preserve"> отношения членистоногих с наземными позвоночными Л., Наука.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>Балашов Ю.С. 1998. Иксодовые клещи – паразиты и переносчики инфекций. СПб, Наука.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>Галактионов К.В., Добровольский А.А. 1998. Происхождение и эволюция жизненных циклов трематод. СПб., Наука.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 xml:space="preserve">Галактионов К.В. (Ред.). 2016. </w:t>
      </w:r>
      <w:proofErr w:type="spellStart"/>
      <w:r w:rsidRPr="00331352">
        <w:rPr>
          <w:sz w:val="24"/>
          <w:szCs w:val="24"/>
        </w:rPr>
        <w:t>Коэволюция</w:t>
      </w:r>
      <w:proofErr w:type="spellEnd"/>
      <w:r w:rsidRPr="00331352">
        <w:rPr>
          <w:sz w:val="24"/>
          <w:szCs w:val="24"/>
        </w:rPr>
        <w:t xml:space="preserve"> в системах паразит-хозяин. ЗИН РАН (</w:t>
      </w:r>
      <w:hyperlink r:id="rId7" w:history="1">
        <w:r w:rsidRPr="00331352">
          <w:rPr>
            <w:rStyle w:val="a7"/>
            <w:sz w:val="24"/>
            <w:szCs w:val="24"/>
          </w:rPr>
          <w:t>https://www.zin.ru/journals/trudyzin/supplements.html</w:t>
        </w:r>
      </w:hyperlink>
      <w:r w:rsidRPr="00331352">
        <w:rPr>
          <w:sz w:val="24"/>
          <w:szCs w:val="24"/>
        </w:rPr>
        <w:t>)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>Малахов В.В. 1986. Нематоды: строение, развитие, система и филогения. М., Наука.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331352">
        <w:rPr>
          <w:sz w:val="24"/>
          <w:szCs w:val="24"/>
        </w:rPr>
        <w:t>Найт</w:t>
      </w:r>
      <w:proofErr w:type="spellEnd"/>
      <w:r w:rsidRPr="00331352">
        <w:rPr>
          <w:sz w:val="24"/>
          <w:szCs w:val="24"/>
        </w:rPr>
        <w:t xml:space="preserve"> Р. Паразитарные болезни. М.: Медицина, 1985 г.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 xml:space="preserve">Павловский Е.Н. 1964. Природная </w:t>
      </w:r>
      <w:proofErr w:type="spellStart"/>
      <w:r w:rsidRPr="00331352">
        <w:rPr>
          <w:sz w:val="24"/>
          <w:szCs w:val="24"/>
        </w:rPr>
        <w:t>очаговость</w:t>
      </w:r>
      <w:proofErr w:type="spellEnd"/>
      <w:r w:rsidRPr="00331352">
        <w:rPr>
          <w:sz w:val="24"/>
          <w:szCs w:val="24"/>
        </w:rPr>
        <w:t xml:space="preserve"> трансмиссивных болезней. М., изд. АН СССР.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331352">
        <w:rPr>
          <w:sz w:val="24"/>
          <w:szCs w:val="24"/>
        </w:rPr>
        <w:t>Ройт</w:t>
      </w:r>
      <w:proofErr w:type="spellEnd"/>
      <w:r w:rsidRPr="00331352">
        <w:rPr>
          <w:sz w:val="24"/>
          <w:szCs w:val="24"/>
        </w:rPr>
        <w:t xml:space="preserve"> А., </w:t>
      </w:r>
      <w:proofErr w:type="spellStart"/>
      <w:r w:rsidRPr="00331352">
        <w:rPr>
          <w:sz w:val="24"/>
          <w:szCs w:val="24"/>
        </w:rPr>
        <w:t>Бростофф</w:t>
      </w:r>
      <w:proofErr w:type="spellEnd"/>
      <w:r w:rsidRPr="00331352">
        <w:rPr>
          <w:sz w:val="24"/>
          <w:szCs w:val="24"/>
        </w:rPr>
        <w:t xml:space="preserve"> Д., Мейл Д. 2000. Иммунология. М., Мир.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 xml:space="preserve">Руководство по зоологии. Протисты. Ч.1, Ч.2.Ч.3.  Гл. ред. А.Ф. Алимов, О.Н. Пугачев. СПб.: Наука, 2000, 2007, 2012. 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331352">
        <w:rPr>
          <w:sz w:val="24"/>
          <w:szCs w:val="24"/>
        </w:rPr>
        <w:t>Тобиас</w:t>
      </w:r>
      <w:proofErr w:type="spellEnd"/>
      <w:r w:rsidRPr="00331352">
        <w:rPr>
          <w:sz w:val="24"/>
          <w:szCs w:val="24"/>
        </w:rPr>
        <w:t xml:space="preserve"> В.И. 2004. Паразитические насекомые-энтомофаги, их биологические особенности и типы паразитизма. Труды Русского Энтомологического Общества. Т. 75 (2).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  <w:lang w:val="en-US"/>
        </w:rPr>
      </w:pPr>
      <w:r w:rsidRPr="00331352">
        <w:rPr>
          <w:sz w:val="24"/>
          <w:szCs w:val="24"/>
          <w:lang w:val="en-US"/>
        </w:rPr>
        <w:t>Bush</w:t>
      </w:r>
      <w:r w:rsidRPr="00A42C24">
        <w:rPr>
          <w:sz w:val="24"/>
          <w:szCs w:val="24"/>
          <w:lang w:val="en-US"/>
        </w:rPr>
        <w:t xml:space="preserve"> </w:t>
      </w:r>
      <w:r w:rsidRPr="00331352">
        <w:rPr>
          <w:sz w:val="24"/>
          <w:szCs w:val="24"/>
          <w:lang w:val="en-US"/>
        </w:rPr>
        <w:t>A</w:t>
      </w:r>
      <w:r w:rsidRPr="00A42C24">
        <w:rPr>
          <w:sz w:val="24"/>
          <w:szCs w:val="24"/>
          <w:lang w:val="en-US"/>
        </w:rPr>
        <w:t>.</w:t>
      </w:r>
      <w:r w:rsidRPr="00331352">
        <w:rPr>
          <w:sz w:val="24"/>
          <w:szCs w:val="24"/>
          <w:lang w:val="en-US"/>
        </w:rPr>
        <w:t>O</w:t>
      </w:r>
      <w:r w:rsidRPr="00A42C24">
        <w:rPr>
          <w:sz w:val="24"/>
          <w:szCs w:val="24"/>
          <w:lang w:val="en-US"/>
        </w:rPr>
        <w:t xml:space="preserve">., </w:t>
      </w:r>
      <w:r w:rsidRPr="00331352">
        <w:rPr>
          <w:sz w:val="24"/>
          <w:szCs w:val="24"/>
          <w:lang w:val="en-US"/>
        </w:rPr>
        <w:t>Fernandez</w:t>
      </w:r>
      <w:r w:rsidRPr="00A42C24">
        <w:rPr>
          <w:sz w:val="24"/>
          <w:szCs w:val="24"/>
          <w:lang w:val="en-US"/>
        </w:rPr>
        <w:t xml:space="preserve"> </w:t>
      </w:r>
      <w:r w:rsidRPr="00331352">
        <w:rPr>
          <w:sz w:val="24"/>
          <w:szCs w:val="24"/>
          <w:lang w:val="en-US"/>
        </w:rPr>
        <w:t>J</w:t>
      </w:r>
      <w:r w:rsidRPr="00A42C24">
        <w:rPr>
          <w:sz w:val="24"/>
          <w:szCs w:val="24"/>
          <w:lang w:val="en-US"/>
        </w:rPr>
        <w:t>.</w:t>
      </w:r>
      <w:r w:rsidRPr="00331352">
        <w:rPr>
          <w:sz w:val="24"/>
          <w:szCs w:val="24"/>
          <w:lang w:val="en-US"/>
        </w:rPr>
        <w:t>C</w:t>
      </w:r>
      <w:r w:rsidRPr="00A42C24">
        <w:rPr>
          <w:sz w:val="24"/>
          <w:szCs w:val="24"/>
          <w:lang w:val="en-US"/>
        </w:rPr>
        <w:t xml:space="preserve">., </w:t>
      </w:r>
      <w:proofErr w:type="spellStart"/>
      <w:r w:rsidRPr="00331352">
        <w:rPr>
          <w:sz w:val="24"/>
          <w:szCs w:val="24"/>
          <w:lang w:val="en-US"/>
        </w:rPr>
        <w:t>Esch</w:t>
      </w:r>
      <w:proofErr w:type="spellEnd"/>
      <w:r w:rsidRPr="00A42C24">
        <w:rPr>
          <w:sz w:val="24"/>
          <w:szCs w:val="24"/>
          <w:lang w:val="en-US"/>
        </w:rPr>
        <w:t xml:space="preserve"> </w:t>
      </w:r>
      <w:r w:rsidRPr="00331352">
        <w:rPr>
          <w:sz w:val="24"/>
          <w:szCs w:val="24"/>
          <w:lang w:val="en-US"/>
        </w:rPr>
        <w:t>G</w:t>
      </w:r>
      <w:r w:rsidRPr="00A42C24">
        <w:rPr>
          <w:sz w:val="24"/>
          <w:szCs w:val="24"/>
          <w:lang w:val="en-US"/>
        </w:rPr>
        <w:t>.</w:t>
      </w:r>
      <w:r w:rsidRPr="00331352">
        <w:rPr>
          <w:sz w:val="24"/>
          <w:szCs w:val="24"/>
          <w:lang w:val="en-US"/>
        </w:rPr>
        <w:t>W</w:t>
      </w:r>
      <w:r w:rsidRPr="00A42C24">
        <w:rPr>
          <w:sz w:val="24"/>
          <w:szCs w:val="24"/>
          <w:lang w:val="en-US"/>
        </w:rPr>
        <w:t xml:space="preserve">., </w:t>
      </w:r>
      <w:r w:rsidRPr="00331352">
        <w:rPr>
          <w:sz w:val="24"/>
          <w:szCs w:val="24"/>
          <w:lang w:val="en-US"/>
        </w:rPr>
        <w:t>Seed</w:t>
      </w:r>
      <w:r w:rsidRPr="00A42C24">
        <w:rPr>
          <w:sz w:val="24"/>
          <w:szCs w:val="24"/>
          <w:lang w:val="en-US"/>
        </w:rPr>
        <w:t xml:space="preserve"> </w:t>
      </w:r>
      <w:r w:rsidRPr="00331352">
        <w:rPr>
          <w:sz w:val="24"/>
          <w:szCs w:val="24"/>
          <w:lang w:val="en-US"/>
        </w:rPr>
        <w:t>J</w:t>
      </w:r>
      <w:r w:rsidRPr="00A42C24">
        <w:rPr>
          <w:sz w:val="24"/>
          <w:szCs w:val="24"/>
          <w:lang w:val="en-US"/>
        </w:rPr>
        <w:t>.</w:t>
      </w:r>
      <w:r w:rsidRPr="00331352">
        <w:rPr>
          <w:sz w:val="24"/>
          <w:szCs w:val="24"/>
          <w:lang w:val="en-US"/>
        </w:rPr>
        <w:t>R</w:t>
      </w:r>
      <w:r w:rsidRPr="00A42C24">
        <w:rPr>
          <w:sz w:val="24"/>
          <w:szCs w:val="24"/>
          <w:lang w:val="en-US"/>
        </w:rPr>
        <w:t xml:space="preserve">. 2001. </w:t>
      </w:r>
      <w:r w:rsidRPr="00331352">
        <w:rPr>
          <w:sz w:val="24"/>
          <w:szCs w:val="24"/>
          <w:lang w:val="en-US"/>
        </w:rPr>
        <w:t xml:space="preserve">Parasitism: The diversity and ecology of animal parasites. </w:t>
      </w:r>
      <w:proofErr w:type="gramStart"/>
      <w:r w:rsidRPr="00331352">
        <w:rPr>
          <w:sz w:val="24"/>
          <w:szCs w:val="24"/>
          <w:lang w:val="en-US"/>
        </w:rPr>
        <w:t>Cambridge University Press.</w:t>
      </w:r>
      <w:proofErr w:type="gramEnd"/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  <w:lang w:val="en-US"/>
        </w:rPr>
      </w:pPr>
      <w:r w:rsidRPr="00331352">
        <w:rPr>
          <w:sz w:val="24"/>
          <w:szCs w:val="24"/>
          <w:lang w:val="en-US"/>
        </w:rPr>
        <w:t xml:space="preserve">Combes K. 2001. </w:t>
      </w:r>
      <w:proofErr w:type="gramStart"/>
      <w:r w:rsidRPr="00331352">
        <w:rPr>
          <w:sz w:val="24"/>
          <w:szCs w:val="24"/>
          <w:lang w:val="en-US"/>
        </w:rPr>
        <w:t>Parasitism.</w:t>
      </w:r>
      <w:proofErr w:type="gramEnd"/>
      <w:r w:rsidRPr="00331352">
        <w:rPr>
          <w:sz w:val="24"/>
          <w:szCs w:val="24"/>
          <w:lang w:val="en-US"/>
        </w:rPr>
        <w:t xml:space="preserve"> </w:t>
      </w:r>
      <w:proofErr w:type="gramStart"/>
      <w:r w:rsidRPr="00331352">
        <w:rPr>
          <w:sz w:val="24"/>
          <w:szCs w:val="24"/>
          <w:lang w:val="en-US"/>
        </w:rPr>
        <w:t>The University of Chicago Press.</w:t>
      </w:r>
      <w:proofErr w:type="gramEnd"/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 w:rsidRPr="00331352">
        <w:rPr>
          <w:sz w:val="24"/>
          <w:szCs w:val="24"/>
          <w:lang w:val="en-US"/>
        </w:rPr>
        <w:t>Loker</w:t>
      </w:r>
      <w:proofErr w:type="spellEnd"/>
      <w:r w:rsidRPr="00331352">
        <w:rPr>
          <w:sz w:val="24"/>
          <w:szCs w:val="24"/>
          <w:lang w:val="en-US"/>
        </w:rPr>
        <w:t xml:space="preserve"> E.S., </w:t>
      </w:r>
      <w:proofErr w:type="spellStart"/>
      <w:r w:rsidRPr="00331352">
        <w:rPr>
          <w:sz w:val="24"/>
          <w:szCs w:val="24"/>
          <w:lang w:val="en-US"/>
        </w:rPr>
        <w:t>Hofkin</w:t>
      </w:r>
      <w:proofErr w:type="spellEnd"/>
      <w:r w:rsidRPr="00331352">
        <w:rPr>
          <w:sz w:val="24"/>
          <w:szCs w:val="24"/>
          <w:lang w:val="en-US"/>
        </w:rPr>
        <w:t xml:space="preserve"> B.V. 2015. Parasitology: a conceptual approach. </w:t>
      </w:r>
      <w:proofErr w:type="gramStart"/>
      <w:r w:rsidRPr="00331352">
        <w:rPr>
          <w:sz w:val="24"/>
          <w:szCs w:val="24"/>
          <w:lang w:val="en-US"/>
        </w:rPr>
        <w:t>Taylor &amp; Francis Group, New York and London.</w:t>
      </w:r>
      <w:proofErr w:type="gramEnd"/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331352">
        <w:rPr>
          <w:sz w:val="24"/>
          <w:szCs w:val="24"/>
          <w:lang w:val="en-US"/>
        </w:rPr>
        <w:t>Parasitism and ecosystems.</w:t>
      </w:r>
      <w:proofErr w:type="gramEnd"/>
      <w:r w:rsidRPr="00331352">
        <w:rPr>
          <w:sz w:val="24"/>
          <w:szCs w:val="24"/>
          <w:lang w:val="en-US"/>
        </w:rPr>
        <w:t xml:space="preserve"> 2005. (Ed. by F. Thomas, J.F. </w:t>
      </w:r>
      <w:proofErr w:type="spellStart"/>
      <w:r w:rsidRPr="00331352">
        <w:rPr>
          <w:sz w:val="24"/>
          <w:szCs w:val="24"/>
          <w:lang w:val="en-US"/>
        </w:rPr>
        <w:t>Guegan</w:t>
      </w:r>
      <w:proofErr w:type="spellEnd"/>
      <w:r w:rsidRPr="00331352">
        <w:rPr>
          <w:sz w:val="24"/>
          <w:szCs w:val="24"/>
          <w:lang w:val="en-US"/>
        </w:rPr>
        <w:t xml:space="preserve"> &amp; F. Renaud). Oxford University Press, Oxford.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 w:rsidRPr="00331352">
        <w:rPr>
          <w:sz w:val="24"/>
          <w:szCs w:val="24"/>
          <w:lang w:val="en-US"/>
        </w:rPr>
        <w:t>Poulin</w:t>
      </w:r>
      <w:proofErr w:type="spellEnd"/>
      <w:r w:rsidRPr="00331352">
        <w:rPr>
          <w:sz w:val="24"/>
          <w:szCs w:val="24"/>
          <w:lang w:val="en-US"/>
        </w:rPr>
        <w:t xml:space="preserve"> R. 2007. </w:t>
      </w:r>
      <w:proofErr w:type="gramStart"/>
      <w:r w:rsidRPr="00331352">
        <w:rPr>
          <w:sz w:val="24"/>
          <w:szCs w:val="24"/>
          <w:lang w:val="en-US"/>
        </w:rPr>
        <w:t>Evolutionary ecology of parasites.</w:t>
      </w:r>
      <w:proofErr w:type="gramEnd"/>
      <w:r w:rsidRPr="00331352">
        <w:rPr>
          <w:sz w:val="24"/>
          <w:szCs w:val="24"/>
          <w:lang w:val="en-US"/>
        </w:rPr>
        <w:t xml:space="preserve"> </w:t>
      </w:r>
      <w:proofErr w:type="gramStart"/>
      <w:r w:rsidRPr="00331352">
        <w:rPr>
          <w:sz w:val="24"/>
          <w:szCs w:val="24"/>
          <w:lang w:val="en-US"/>
        </w:rPr>
        <w:t>Princeton University Press.</w:t>
      </w:r>
      <w:proofErr w:type="gramEnd"/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 w:rsidRPr="00331352">
        <w:rPr>
          <w:sz w:val="24"/>
          <w:szCs w:val="24"/>
          <w:lang w:val="en-US"/>
        </w:rPr>
        <w:t>Poulin</w:t>
      </w:r>
      <w:proofErr w:type="spellEnd"/>
      <w:r w:rsidRPr="00331352">
        <w:rPr>
          <w:sz w:val="24"/>
          <w:szCs w:val="24"/>
          <w:lang w:val="en-US"/>
        </w:rPr>
        <w:t xml:space="preserve"> R., </w:t>
      </w:r>
      <w:proofErr w:type="spellStart"/>
      <w:r w:rsidRPr="00331352">
        <w:rPr>
          <w:sz w:val="24"/>
          <w:szCs w:val="24"/>
          <w:lang w:val="en-US"/>
        </w:rPr>
        <w:t>Morand</w:t>
      </w:r>
      <w:proofErr w:type="spellEnd"/>
      <w:r w:rsidRPr="00331352">
        <w:rPr>
          <w:sz w:val="24"/>
          <w:szCs w:val="24"/>
          <w:lang w:val="en-US"/>
        </w:rPr>
        <w:t xml:space="preserve"> S. 2004. </w:t>
      </w:r>
      <w:proofErr w:type="gramStart"/>
      <w:r w:rsidRPr="00331352">
        <w:rPr>
          <w:sz w:val="24"/>
          <w:szCs w:val="24"/>
          <w:lang w:val="en-US"/>
        </w:rPr>
        <w:t>Parasite Biodiversity.</w:t>
      </w:r>
      <w:proofErr w:type="gramEnd"/>
      <w:r w:rsidRPr="00331352">
        <w:rPr>
          <w:sz w:val="24"/>
          <w:szCs w:val="24"/>
          <w:lang w:val="en-US"/>
        </w:rPr>
        <w:t xml:space="preserve"> </w:t>
      </w:r>
      <w:proofErr w:type="gramStart"/>
      <w:r w:rsidRPr="00331352">
        <w:rPr>
          <w:sz w:val="24"/>
          <w:szCs w:val="24"/>
          <w:lang w:val="en-US"/>
        </w:rPr>
        <w:t>Smithsonian Institution Press, Washington, D.C.</w:t>
      </w:r>
      <w:proofErr w:type="gramEnd"/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331352">
        <w:rPr>
          <w:sz w:val="24"/>
          <w:szCs w:val="24"/>
          <w:lang w:val="en-US"/>
        </w:rPr>
        <w:lastRenderedPageBreak/>
        <w:t xml:space="preserve">The </w:t>
      </w:r>
      <w:proofErr w:type="spellStart"/>
      <w:r w:rsidRPr="00331352">
        <w:rPr>
          <w:sz w:val="24"/>
          <w:szCs w:val="24"/>
          <w:lang w:val="en-US"/>
        </w:rPr>
        <w:t>behavioural</w:t>
      </w:r>
      <w:proofErr w:type="spellEnd"/>
      <w:r w:rsidRPr="00331352">
        <w:rPr>
          <w:sz w:val="24"/>
          <w:szCs w:val="24"/>
          <w:lang w:val="en-US"/>
        </w:rPr>
        <w:t xml:space="preserve"> ecology of parasites.</w:t>
      </w:r>
      <w:proofErr w:type="gramEnd"/>
      <w:r w:rsidRPr="00331352">
        <w:rPr>
          <w:sz w:val="24"/>
          <w:szCs w:val="24"/>
          <w:lang w:val="en-US"/>
        </w:rPr>
        <w:t xml:space="preserve"> </w:t>
      </w:r>
      <w:proofErr w:type="gramStart"/>
      <w:r w:rsidRPr="00331352">
        <w:rPr>
          <w:sz w:val="24"/>
          <w:szCs w:val="24"/>
          <w:lang w:val="en-US"/>
        </w:rPr>
        <w:t xml:space="preserve">(Ed. by E.E. Lewis, J.F. Campbell, M.V.K. </w:t>
      </w:r>
      <w:proofErr w:type="spellStart"/>
      <w:r w:rsidRPr="00331352">
        <w:rPr>
          <w:sz w:val="24"/>
          <w:szCs w:val="24"/>
          <w:lang w:val="en-US"/>
        </w:rPr>
        <w:t>Sukhdeo</w:t>
      </w:r>
      <w:proofErr w:type="spellEnd"/>
      <w:r w:rsidRPr="00331352">
        <w:rPr>
          <w:sz w:val="24"/>
          <w:szCs w:val="24"/>
          <w:lang w:val="en-US"/>
        </w:rPr>
        <w:t>).</w:t>
      </w:r>
      <w:proofErr w:type="gramEnd"/>
      <w:r w:rsidRPr="00331352">
        <w:rPr>
          <w:sz w:val="24"/>
          <w:szCs w:val="24"/>
          <w:lang w:val="en-US"/>
        </w:rPr>
        <w:t xml:space="preserve"> 2002. CABI Publishing, Wallingford, </w:t>
      </w:r>
      <w:proofErr w:type="spellStart"/>
      <w:r w:rsidRPr="00331352">
        <w:rPr>
          <w:sz w:val="24"/>
          <w:szCs w:val="24"/>
          <w:lang w:val="en-US"/>
        </w:rPr>
        <w:t>NewYork</w:t>
      </w:r>
      <w:proofErr w:type="spellEnd"/>
      <w:r w:rsidRPr="00331352">
        <w:rPr>
          <w:sz w:val="24"/>
          <w:szCs w:val="24"/>
          <w:lang w:val="en-US"/>
        </w:rPr>
        <w:t>.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  <w:lang w:val="en-US"/>
        </w:rPr>
      </w:pPr>
      <w:r w:rsidRPr="00331352">
        <w:rPr>
          <w:sz w:val="24"/>
          <w:szCs w:val="24"/>
          <w:lang w:val="en-US"/>
        </w:rPr>
        <w:t xml:space="preserve">Rohde K. (Ed.) 2005. </w:t>
      </w:r>
      <w:proofErr w:type="gramStart"/>
      <w:r w:rsidRPr="00331352">
        <w:rPr>
          <w:sz w:val="24"/>
          <w:szCs w:val="24"/>
          <w:lang w:val="en-US"/>
        </w:rPr>
        <w:t>Marine parasitology.</w:t>
      </w:r>
      <w:proofErr w:type="gramEnd"/>
      <w:r w:rsidRPr="00331352">
        <w:rPr>
          <w:sz w:val="24"/>
          <w:szCs w:val="24"/>
          <w:lang w:val="en-US"/>
        </w:rPr>
        <w:t xml:space="preserve"> CSIRO Publishing, Collingwood and CABI Publishing, Wallingford, </w:t>
      </w:r>
      <w:proofErr w:type="spellStart"/>
      <w:r w:rsidRPr="00331352">
        <w:rPr>
          <w:sz w:val="24"/>
          <w:szCs w:val="24"/>
          <w:lang w:val="en-US"/>
        </w:rPr>
        <w:t>NewYork</w:t>
      </w:r>
      <w:proofErr w:type="spellEnd"/>
      <w:r w:rsidRPr="00331352">
        <w:rPr>
          <w:sz w:val="24"/>
          <w:szCs w:val="24"/>
          <w:lang w:val="en-US"/>
        </w:rPr>
        <w:t>.</w:t>
      </w:r>
    </w:p>
    <w:p w:rsidR="00EF01A8" w:rsidRPr="00331352" w:rsidRDefault="00EF01A8" w:rsidP="00331352">
      <w:pPr>
        <w:spacing w:after="0" w:line="240" w:lineRule="auto"/>
        <w:jc w:val="both"/>
        <w:rPr>
          <w:sz w:val="24"/>
          <w:szCs w:val="24"/>
          <w:lang w:val="en-US"/>
        </w:rPr>
      </w:pPr>
      <w:r w:rsidRPr="00331352">
        <w:rPr>
          <w:sz w:val="24"/>
          <w:szCs w:val="24"/>
          <w:lang w:val="en-US"/>
        </w:rPr>
        <w:t xml:space="preserve">Schmidt G.D., Roberts L.S. 2000. </w:t>
      </w:r>
      <w:proofErr w:type="gramStart"/>
      <w:r w:rsidRPr="00331352">
        <w:rPr>
          <w:sz w:val="24"/>
          <w:szCs w:val="24"/>
          <w:lang w:val="en-US"/>
        </w:rPr>
        <w:t>Foundations of Parasitology.</w:t>
      </w:r>
      <w:proofErr w:type="gramEnd"/>
      <w:r w:rsidRPr="00331352">
        <w:rPr>
          <w:sz w:val="24"/>
          <w:szCs w:val="24"/>
          <w:lang w:val="en-US"/>
        </w:rPr>
        <w:t xml:space="preserve"> </w:t>
      </w:r>
      <w:proofErr w:type="gramStart"/>
      <w:r w:rsidRPr="00331352">
        <w:rPr>
          <w:sz w:val="24"/>
          <w:szCs w:val="24"/>
          <w:lang w:val="en-US"/>
        </w:rPr>
        <w:t>McGraw-Hill International Editions, Boston, etc.</w:t>
      </w:r>
      <w:proofErr w:type="gramEnd"/>
      <w:r w:rsidRPr="00331352">
        <w:rPr>
          <w:sz w:val="24"/>
          <w:szCs w:val="24"/>
          <w:lang w:val="en-US"/>
        </w:rPr>
        <w:t xml:space="preserve"> </w:t>
      </w:r>
    </w:p>
    <w:p w:rsidR="00EF01A8" w:rsidRPr="00331352" w:rsidRDefault="00EF01A8" w:rsidP="00331352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331352">
        <w:rPr>
          <w:sz w:val="24"/>
          <w:szCs w:val="24"/>
        </w:rPr>
        <w:t>Контримавичус</w:t>
      </w:r>
      <w:proofErr w:type="spellEnd"/>
      <w:r w:rsidRPr="00331352">
        <w:rPr>
          <w:sz w:val="24"/>
          <w:szCs w:val="24"/>
        </w:rPr>
        <w:t xml:space="preserve"> В.Л. 1969. </w:t>
      </w:r>
      <w:proofErr w:type="spellStart"/>
      <w:r w:rsidRPr="00331352">
        <w:rPr>
          <w:sz w:val="24"/>
          <w:szCs w:val="24"/>
        </w:rPr>
        <w:t>Гельминтофауна</w:t>
      </w:r>
      <w:proofErr w:type="spellEnd"/>
      <w:r w:rsidRPr="00331352">
        <w:rPr>
          <w:sz w:val="24"/>
          <w:szCs w:val="24"/>
        </w:rPr>
        <w:t xml:space="preserve"> куньих и пути ее формирования. М., Наука. </w:t>
      </w:r>
    </w:p>
    <w:p w:rsidR="00EF01A8" w:rsidRPr="00331352" w:rsidRDefault="00EF01A8" w:rsidP="00331352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>Пугачев О.Н. Паразиты пресноводных рыб северо-востока Азии. Л. 1984.</w:t>
      </w:r>
    </w:p>
    <w:p w:rsidR="00EF01A8" w:rsidRPr="00331352" w:rsidRDefault="00EF01A8" w:rsidP="00331352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331352">
        <w:rPr>
          <w:sz w:val="24"/>
          <w:szCs w:val="24"/>
          <w:lang w:val="en-US"/>
        </w:rPr>
        <w:t xml:space="preserve">Brooks D.R., McLennan D.A. 1993. </w:t>
      </w:r>
      <w:proofErr w:type="spellStart"/>
      <w:r w:rsidRPr="00331352">
        <w:rPr>
          <w:sz w:val="24"/>
          <w:szCs w:val="24"/>
          <w:lang w:val="en-US"/>
        </w:rPr>
        <w:t>Parascript</w:t>
      </w:r>
      <w:proofErr w:type="spellEnd"/>
      <w:r w:rsidRPr="00331352">
        <w:rPr>
          <w:sz w:val="24"/>
          <w:szCs w:val="24"/>
          <w:lang w:val="en-US"/>
        </w:rPr>
        <w:t xml:space="preserve">: Parasites and the language of evolution. </w:t>
      </w:r>
      <w:proofErr w:type="gramStart"/>
      <w:r w:rsidRPr="00331352">
        <w:rPr>
          <w:sz w:val="24"/>
          <w:szCs w:val="24"/>
          <w:lang w:val="en-US"/>
        </w:rPr>
        <w:t>Smithsonian Institution Press, Washington, DC.</w:t>
      </w:r>
      <w:proofErr w:type="gramEnd"/>
    </w:p>
    <w:p w:rsidR="00EF01A8" w:rsidRPr="00331352" w:rsidRDefault="00EF01A8" w:rsidP="00331352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331352">
        <w:rPr>
          <w:sz w:val="24"/>
          <w:szCs w:val="24"/>
          <w:lang w:val="en-US"/>
        </w:rPr>
        <w:t xml:space="preserve">Combes K. 2001. </w:t>
      </w:r>
      <w:proofErr w:type="gramStart"/>
      <w:r w:rsidRPr="00331352">
        <w:rPr>
          <w:sz w:val="24"/>
          <w:szCs w:val="24"/>
          <w:lang w:val="en-US"/>
        </w:rPr>
        <w:t>Parasitism.</w:t>
      </w:r>
      <w:proofErr w:type="gramEnd"/>
      <w:r w:rsidRPr="00331352">
        <w:rPr>
          <w:sz w:val="24"/>
          <w:szCs w:val="24"/>
          <w:lang w:val="en-US"/>
        </w:rPr>
        <w:t xml:space="preserve"> </w:t>
      </w:r>
      <w:proofErr w:type="gramStart"/>
      <w:r w:rsidRPr="00331352">
        <w:rPr>
          <w:sz w:val="24"/>
          <w:szCs w:val="24"/>
          <w:lang w:val="en-US"/>
        </w:rPr>
        <w:t>The University of Chicago Press.</w:t>
      </w:r>
      <w:proofErr w:type="gramEnd"/>
    </w:p>
    <w:p w:rsidR="00EF01A8" w:rsidRPr="00331352" w:rsidRDefault="00EF01A8" w:rsidP="00331352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331352">
        <w:rPr>
          <w:sz w:val="24"/>
          <w:szCs w:val="24"/>
          <w:lang w:val="en-US"/>
        </w:rPr>
        <w:t>Ecology and evolution of parasitism.</w:t>
      </w:r>
      <w:proofErr w:type="gramEnd"/>
      <w:r w:rsidRPr="00331352">
        <w:rPr>
          <w:sz w:val="24"/>
          <w:szCs w:val="24"/>
          <w:lang w:val="en-US"/>
        </w:rPr>
        <w:t xml:space="preserve"> 2009. (Ed. by F. Thomas, J.-F. </w:t>
      </w:r>
      <w:proofErr w:type="spellStart"/>
      <w:proofErr w:type="gramStart"/>
      <w:r w:rsidRPr="00331352">
        <w:rPr>
          <w:sz w:val="24"/>
          <w:szCs w:val="24"/>
          <w:lang w:val="en-US"/>
        </w:rPr>
        <w:t>Guegan</w:t>
      </w:r>
      <w:proofErr w:type="spellEnd"/>
      <w:r w:rsidRPr="00331352">
        <w:rPr>
          <w:sz w:val="24"/>
          <w:szCs w:val="24"/>
          <w:lang w:val="en-US"/>
        </w:rPr>
        <w:t>, F. Renaud) Oxford University Press, Oxford.</w:t>
      </w:r>
      <w:proofErr w:type="gramEnd"/>
    </w:p>
    <w:p w:rsidR="00EF01A8" w:rsidRPr="00331352" w:rsidRDefault="00EF01A8" w:rsidP="00331352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331352">
        <w:rPr>
          <w:sz w:val="24"/>
          <w:szCs w:val="24"/>
          <w:lang w:val="en-US"/>
        </w:rPr>
        <w:t>Marine parasitology.</w:t>
      </w:r>
      <w:proofErr w:type="gramEnd"/>
      <w:r w:rsidRPr="00331352">
        <w:rPr>
          <w:sz w:val="24"/>
          <w:szCs w:val="24"/>
          <w:lang w:val="en-US"/>
        </w:rPr>
        <w:t xml:space="preserve"> 2005. (Ed. by K. Rohde) CSIRO Publishing, Collingwood and CABI Publishing, Wallingford, </w:t>
      </w:r>
      <w:proofErr w:type="spellStart"/>
      <w:r w:rsidRPr="00331352">
        <w:rPr>
          <w:sz w:val="24"/>
          <w:szCs w:val="24"/>
          <w:lang w:val="en-US"/>
        </w:rPr>
        <w:t>NewYork</w:t>
      </w:r>
      <w:proofErr w:type="spellEnd"/>
      <w:r w:rsidRPr="00331352">
        <w:rPr>
          <w:sz w:val="24"/>
          <w:szCs w:val="24"/>
          <w:lang w:val="en-US"/>
        </w:rPr>
        <w:t>.</w:t>
      </w:r>
    </w:p>
    <w:p w:rsidR="00EF01A8" w:rsidRPr="00331352" w:rsidRDefault="00EF01A8" w:rsidP="00331352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331352">
        <w:rPr>
          <w:sz w:val="24"/>
          <w:szCs w:val="24"/>
          <w:lang w:val="en-US"/>
        </w:rPr>
        <w:t>Parasitism and ecosystems.</w:t>
      </w:r>
      <w:proofErr w:type="gramEnd"/>
      <w:r w:rsidRPr="00331352">
        <w:rPr>
          <w:sz w:val="24"/>
          <w:szCs w:val="24"/>
          <w:lang w:val="en-US"/>
        </w:rPr>
        <w:t xml:space="preserve"> 2005. (Ed. by F. Thomas, J.F. </w:t>
      </w:r>
      <w:proofErr w:type="spellStart"/>
      <w:r w:rsidRPr="00331352">
        <w:rPr>
          <w:sz w:val="24"/>
          <w:szCs w:val="24"/>
          <w:lang w:val="en-US"/>
        </w:rPr>
        <w:t>Guegan</w:t>
      </w:r>
      <w:proofErr w:type="spellEnd"/>
      <w:r w:rsidRPr="00331352">
        <w:rPr>
          <w:sz w:val="24"/>
          <w:szCs w:val="24"/>
          <w:lang w:val="en-US"/>
        </w:rPr>
        <w:t xml:space="preserve"> &amp; F. Renaud). Oxford University Press, Oxford.</w:t>
      </w:r>
    </w:p>
    <w:p w:rsidR="00EF01A8" w:rsidRPr="00331352" w:rsidRDefault="00EF01A8" w:rsidP="00331352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 w:rsidRPr="00331352">
        <w:rPr>
          <w:sz w:val="24"/>
          <w:szCs w:val="24"/>
          <w:lang w:val="en-US"/>
        </w:rPr>
        <w:t>Poulin</w:t>
      </w:r>
      <w:proofErr w:type="spellEnd"/>
      <w:r w:rsidRPr="00331352">
        <w:rPr>
          <w:sz w:val="24"/>
          <w:szCs w:val="24"/>
          <w:lang w:val="en-US"/>
        </w:rPr>
        <w:t xml:space="preserve"> R. 2007. </w:t>
      </w:r>
      <w:proofErr w:type="gramStart"/>
      <w:r w:rsidRPr="00331352">
        <w:rPr>
          <w:sz w:val="24"/>
          <w:szCs w:val="24"/>
          <w:lang w:val="en-US"/>
        </w:rPr>
        <w:t>Evolutionary ecology of parasites.</w:t>
      </w:r>
      <w:proofErr w:type="gramEnd"/>
      <w:r w:rsidRPr="00331352">
        <w:rPr>
          <w:sz w:val="24"/>
          <w:szCs w:val="24"/>
          <w:lang w:val="en-US"/>
        </w:rPr>
        <w:t xml:space="preserve"> </w:t>
      </w:r>
      <w:proofErr w:type="gramStart"/>
      <w:r w:rsidRPr="00331352">
        <w:rPr>
          <w:sz w:val="24"/>
          <w:szCs w:val="24"/>
          <w:lang w:val="en-US"/>
        </w:rPr>
        <w:t>Princeton University Press.</w:t>
      </w:r>
      <w:proofErr w:type="gramEnd"/>
      <w:r w:rsidRPr="00331352">
        <w:rPr>
          <w:sz w:val="24"/>
          <w:szCs w:val="24"/>
          <w:lang w:val="en-US"/>
        </w:rPr>
        <w:t xml:space="preserve"> </w:t>
      </w:r>
    </w:p>
    <w:p w:rsidR="001C4993" w:rsidRPr="00331352" w:rsidRDefault="00EF01A8" w:rsidP="00331352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331352">
        <w:rPr>
          <w:sz w:val="24"/>
          <w:szCs w:val="24"/>
          <w:lang w:val="en-US"/>
        </w:rPr>
        <w:t>Tangled trees.</w:t>
      </w:r>
      <w:proofErr w:type="gramEnd"/>
      <w:r w:rsidRPr="00331352">
        <w:rPr>
          <w:sz w:val="24"/>
          <w:szCs w:val="24"/>
          <w:lang w:val="en-US"/>
        </w:rPr>
        <w:t xml:space="preserve"> </w:t>
      </w:r>
      <w:proofErr w:type="gramStart"/>
      <w:r w:rsidRPr="00331352">
        <w:rPr>
          <w:sz w:val="24"/>
          <w:szCs w:val="24"/>
          <w:lang w:val="en-US"/>
        </w:rPr>
        <w:t xml:space="preserve">Phylogeny, </w:t>
      </w:r>
      <w:proofErr w:type="spellStart"/>
      <w:r w:rsidRPr="00331352">
        <w:rPr>
          <w:sz w:val="24"/>
          <w:szCs w:val="24"/>
          <w:lang w:val="en-US"/>
        </w:rPr>
        <w:t>Cospeciation</w:t>
      </w:r>
      <w:proofErr w:type="spellEnd"/>
      <w:r w:rsidRPr="00331352">
        <w:rPr>
          <w:sz w:val="24"/>
          <w:szCs w:val="24"/>
          <w:lang w:val="en-US"/>
        </w:rPr>
        <w:t>, and Coevolution.</w:t>
      </w:r>
      <w:proofErr w:type="gramEnd"/>
      <w:r w:rsidRPr="00331352">
        <w:rPr>
          <w:sz w:val="24"/>
          <w:szCs w:val="24"/>
          <w:lang w:val="en-US"/>
        </w:rPr>
        <w:t xml:space="preserve"> 2003. (Ed. by R.D.M. Page) </w:t>
      </w:r>
      <w:proofErr w:type="gramStart"/>
      <w:r w:rsidRPr="00331352">
        <w:rPr>
          <w:sz w:val="24"/>
          <w:szCs w:val="24"/>
          <w:lang w:val="en-US"/>
        </w:rPr>
        <w:t>The</w:t>
      </w:r>
      <w:proofErr w:type="gramEnd"/>
      <w:r w:rsidRPr="00331352">
        <w:rPr>
          <w:sz w:val="24"/>
          <w:szCs w:val="24"/>
          <w:lang w:val="en-US"/>
        </w:rPr>
        <w:t xml:space="preserve"> University of Chicago Press, Chicago and London</w:t>
      </w:r>
    </w:p>
    <w:p w:rsidR="004512A5" w:rsidRPr="00331352" w:rsidRDefault="001C4993" w:rsidP="0033135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t>3.4.3</w:t>
      </w:r>
      <w:r w:rsidRPr="00331352">
        <w:rPr>
          <w:rFonts w:eastAsia="Times New Roman"/>
          <w:b/>
          <w:sz w:val="24"/>
          <w:szCs w:val="24"/>
          <w:lang w:eastAsia="ru-RU"/>
        </w:rPr>
        <w:tab/>
        <w:t>Перечень иных информационных источников</w:t>
      </w:r>
    </w:p>
    <w:p w:rsidR="00D60A5E" w:rsidRPr="00331352" w:rsidRDefault="00285365" w:rsidP="00331352">
      <w:pPr>
        <w:spacing w:after="0" w:line="240" w:lineRule="auto"/>
        <w:jc w:val="both"/>
        <w:rPr>
          <w:color w:val="0000FF"/>
          <w:sz w:val="24"/>
          <w:szCs w:val="24"/>
        </w:rPr>
      </w:pPr>
      <w:hyperlink r:id="rId8" w:history="1">
        <w:r w:rsidR="00D60A5E" w:rsidRPr="00331352">
          <w:rPr>
            <w:color w:val="0000FF"/>
            <w:sz w:val="24"/>
            <w:szCs w:val="24"/>
            <w:u w:val="single"/>
            <w:lang w:eastAsia="ru-RU"/>
          </w:rPr>
          <w:t>http://www.zoology.bio.spbu.ru</w:t>
        </w:r>
      </w:hyperlink>
    </w:p>
    <w:p w:rsidR="00D60A5E" w:rsidRPr="00331352" w:rsidRDefault="00285365" w:rsidP="00331352">
      <w:pPr>
        <w:spacing w:after="0" w:line="240" w:lineRule="auto"/>
        <w:jc w:val="both"/>
        <w:rPr>
          <w:color w:val="0000FF"/>
          <w:sz w:val="24"/>
          <w:szCs w:val="24"/>
        </w:rPr>
      </w:pPr>
      <w:hyperlink r:id="rId9" w:history="1">
        <w:r w:rsidR="00D60A5E" w:rsidRPr="00331352">
          <w:rPr>
            <w:rStyle w:val="a7"/>
            <w:sz w:val="24"/>
            <w:szCs w:val="24"/>
            <w:lang w:val="en-US"/>
          </w:rPr>
          <w:t>www</w:t>
        </w:r>
        <w:r w:rsidR="00D60A5E" w:rsidRPr="00331352">
          <w:rPr>
            <w:rStyle w:val="a7"/>
            <w:sz w:val="24"/>
            <w:szCs w:val="24"/>
          </w:rPr>
          <w:t>.</w:t>
        </w:r>
        <w:r w:rsidR="00D60A5E" w:rsidRPr="00331352">
          <w:rPr>
            <w:rStyle w:val="a7"/>
            <w:sz w:val="24"/>
            <w:szCs w:val="24"/>
            <w:lang w:val="en-US"/>
          </w:rPr>
          <w:t>library</w:t>
        </w:r>
        <w:r w:rsidR="00D60A5E" w:rsidRPr="00331352">
          <w:rPr>
            <w:rStyle w:val="a7"/>
            <w:sz w:val="24"/>
            <w:szCs w:val="24"/>
          </w:rPr>
          <w:t>.</w:t>
        </w:r>
        <w:proofErr w:type="spellStart"/>
        <w:r w:rsidR="00D60A5E" w:rsidRPr="00331352">
          <w:rPr>
            <w:rStyle w:val="a7"/>
            <w:sz w:val="24"/>
            <w:szCs w:val="24"/>
            <w:lang w:val="en-US"/>
          </w:rPr>
          <w:t>spbu</w:t>
        </w:r>
        <w:proofErr w:type="spellEnd"/>
        <w:r w:rsidR="00D60A5E" w:rsidRPr="00331352">
          <w:rPr>
            <w:rStyle w:val="a7"/>
            <w:sz w:val="24"/>
            <w:szCs w:val="24"/>
          </w:rPr>
          <w:t>.</w:t>
        </w:r>
        <w:proofErr w:type="spellStart"/>
        <w:r w:rsidR="00D60A5E" w:rsidRPr="00331352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D60A5E" w:rsidRPr="00331352" w:rsidRDefault="00D60A5E" w:rsidP="00331352">
      <w:pPr>
        <w:spacing w:after="0" w:line="240" w:lineRule="auto"/>
        <w:jc w:val="both"/>
        <w:rPr>
          <w:color w:val="0000FF"/>
          <w:sz w:val="24"/>
          <w:szCs w:val="24"/>
          <w:u w:val="single"/>
          <w:lang w:eastAsia="ru-RU"/>
        </w:rPr>
      </w:pPr>
      <w:r w:rsidRPr="00331352">
        <w:rPr>
          <w:color w:val="0000FF"/>
          <w:sz w:val="24"/>
          <w:szCs w:val="24"/>
          <w:u w:val="single"/>
          <w:lang w:eastAsia="ru-RU"/>
        </w:rPr>
        <w:t>http://elementy.ru</w:t>
      </w:r>
    </w:p>
    <w:p w:rsidR="00D60A5E" w:rsidRPr="00331352" w:rsidRDefault="00D60A5E" w:rsidP="00331352">
      <w:pPr>
        <w:spacing w:after="0" w:line="240" w:lineRule="auto"/>
        <w:jc w:val="both"/>
        <w:rPr>
          <w:color w:val="0000FF"/>
          <w:sz w:val="24"/>
          <w:szCs w:val="24"/>
          <w:u w:val="single"/>
          <w:lang w:eastAsia="ru-RU"/>
        </w:rPr>
      </w:pPr>
      <w:r w:rsidRPr="00331352">
        <w:rPr>
          <w:color w:val="0000FF"/>
          <w:sz w:val="24"/>
          <w:szCs w:val="24"/>
          <w:u w:val="single"/>
          <w:lang w:eastAsia="ru-RU"/>
        </w:rPr>
        <w:t>http://www.evolbiol.ru</w:t>
      </w:r>
    </w:p>
    <w:p w:rsidR="00D60A5E" w:rsidRPr="00331352" w:rsidRDefault="00D60A5E" w:rsidP="00331352">
      <w:pPr>
        <w:spacing w:after="0" w:line="240" w:lineRule="auto"/>
        <w:jc w:val="both"/>
        <w:rPr>
          <w:color w:val="0000FF"/>
          <w:sz w:val="24"/>
          <w:szCs w:val="24"/>
          <w:u w:val="single"/>
        </w:rPr>
      </w:pPr>
      <w:r w:rsidRPr="00331352">
        <w:rPr>
          <w:color w:val="0000FF"/>
          <w:sz w:val="24"/>
          <w:szCs w:val="24"/>
          <w:u w:val="single"/>
          <w:lang w:eastAsia="ru-RU"/>
        </w:rPr>
        <w:t xml:space="preserve">http://www.nature.com/nature/index.html  </w:t>
      </w:r>
    </w:p>
    <w:p w:rsidR="00D60A5E" w:rsidRPr="00331352" w:rsidRDefault="00285365" w:rsidP="00331352">
      <w:pPr>
        <w:spacing w:after="0" w:line="240" w:lineRule="auto"/>
        <w:jc w:val="both"/>
        <w:rPr>
          <w:color w:val="0000FF"/>
          <w:sz w:val="24"/>
          <w:szCs w:val="24"/>
          <w:u w:val="single"/>
          <w:lang w:eastAsia="ru-RU"/>
        </w:rPr>
      </w:pPr>
      <w:hyperlink r:id="rId10" w:history="1">
        <w:r w:rsidR="00D60A5E" w:rsidRPr="00331352">
          <w:rPr>
            <w:color w:val="0000FF"/>
            <w:sz w:val="24"/>
            <w:szCs w:val="24"/>
            <w:u w:val="single"/>
            <w:lang w:eastAsia="ru-RU"/>
          </w:rPr>
          <w:t>http://www.sciencemag.org</w:t>
        </w:r>
      </w:hyperlink>
    </w:p>
    <w:p w:rsidR="00D60A5E" w:rsidRPr="00331352" w:rsidRDefault="00D60A5E" w:rsidP="00331352">
      <w:pPr>
        <w:spacing w:after="0" w:line="240" w:lineRule="auto"/>
        <w:jc w:val="both"/>
        <w:rPr>
          <w:color w:val="0000FF"/>
          <w:sz w:val="24"/>
          <w:szCs w:val="24"/>
          <w:u w:val="single"/>
        </w:rPr>
      </w:pPr>
      <w:r w:rsidRPr="00331352">
        <w:rPr>
          <w:color w:val="0000FF"/>
          <w:sz w:val="24"/>
          <w:szCs w:val="24"/>
          <w:u w:val="single"/>
        </w:rPr>
        <w:t>http://www.sciencedirect.com/</w:t>
      </w:r>
    </w:p>
    <w:p w:rsidR="00D60A5E" w:rsidRPr="00331352" w:rsidRDefault="00D60A5E" w:rsidP="00331352">
      <w:pPr>
        <w:spacing w:after="0" w:line="240" w:lineRule="auto"/>
        <w:jc w:val="both"/>
        <w:rPr>
          <w:color w:val="0000FF"/>
          <w:sz w:val="24"/>
          <w:szCs w:val="24"/>
          <w:u w:val="single"/>
          <w:lang w:eastAsia="ru-RU"/>
        </w:rPr>
      </w:pPr>
      <w:r w:rsidRPr="00331352">
        <w:rPr>
          <w:color w:val="0000FF"/>
          <w:sz w:val="24"/>
          <w:szCs w:val="24"/>
          <w:u w:val="single"/>
          <w:lang w:eastAsia="ru-RU"/>
        </w:rPr>
        <w:t>http://www.wormatlas.org</w:t>
      </w:r>
    </w:p>
    <w:p w:rsidR="00D60A5E" w:rsidRPr="00331352" w:rsidRDefault="00D60A5E" w:rsidP="00331352">
      <w:pPr>
        <w:spacing w:after="0" w:line="240" w:lineRule="auto"/>
        <w:jc w:val="both"/>
        <w:rPr>
          <w:color w:val="0000FF"/>
          <w:sz w:val="24"/>
          <w:szCs w:val="24"/>
          <w:u w:val="single"/>
          <w:lang w:eastAsia="ru-RU"/>
        </w:rPr>
      </w:pPr>
      <w:r w:rsidRPr="00331352">
        <w:rPr>
          <w:color w:val="0000FF"/>
          <w:sz w:val="24"/>
          <w:szCs w:val="24"/>
          <w:u w:val="single"/>
          <w:lang w:eastAsia="ru-RU"/>
        </w:rPr>
        <w:t>http://www.wormbook.org</w:t>
      </w:r>
    </w:p>
    <w:p w:rsidR="00EF01A8" w:rsidRPr="00331352" w:rsidRDefault="00285365" w:rsidP="00331352">
      <w:pPr>
        <w:spacing w:after="0" w:line="240" w:lineRule="auto"/>
        <w:jc w:val="both"/>
        <w:rPr>
          <w:color w:val="0000FF"/>
          <w:sz w:val="24"/>
          <w:szCs w:val="24"/>
          <w:u w:val="single"/>
          <w:lang w:eastAsia="ru-RU"/>
        </w:rPr>
      </w:pPr>
      <w:hyperlink r:id="rId11" w:history="1">
        <w:r w:rsidR="00EF01A8" w:rsidRPr="00331352">
          <w:rPr>
            <w:color w:val="0000FF"/>
            <w:sz w:val="24"/>
            <w:szCs w:val="24"/>
            <w:u w:val="single"/>
            <w:lang w:eastAsia="ru-RU"/>
          </w:rPr>
          <w:t>http://www.cdc.gov/</w:t>
        </w:r>
      </w:hyperlink>
    </w:p>
    <w:p w:rsidR="00EF01A8" w:rsidRPr="00331352" w:rsidRDefault="00285365" w:rsidP="00331352">
      <w:pPr>
        <w:spacing w:after="0" w:line="240" w:lineRule="auto"/>
        <w:jc w:val="both"/>
        <w:rPr>
          <w:color w:val="0000FF"/>
          <w:sz w:val="24"/>
          <w:szCs w:val="24"/>
          <w:u w:val="single"/>
          <w:lang w:eastAsia="ru-RU"/>
        </w:rPr>
      </w:pPr>
      <w:hyperlink r:id="rId12" w:history="1">
        <w:r w:rsidR="00EF01A8" w:rsidRPr="00331352">
          <w:rPr>
            <w:color w:val="0000FF"/>
            <w:sz w:val="24"/>
            <w:szCs w:val="24"/>
            <w:u w:val="single"/>
            <w:lang w:eastAsia="ru-RU"/>
          </w:rPr>
          <w:t>http://www.who.int/en/</w:t>
        </w:r>
      </w:hyperlink>
    </w:p>
    <w:p w:rsidR="00EF01A8" w:rsidRPr="00331352" w:rsidRDefault="00285365" w:rsidP="00331352">
      <w:pPr>
        <w:spacing w:after="0" w:line="240" w:lineRule="auto"/>
        <w:jc w:val="both"/>
        <w:rPr>
          <w:color w:val="0000FF"/>
          <w:sz w:val="24"/>
          <w:szCs w:val="24"/>
          <w:u w:val="single"/>
          <w:lang w:eastAsia="ru-RU"/>
        </w:rPr>
      </w:pPr>
      <w:hyperlink r:id="rId13" w:history="1">
        <w:r w:rsidR="00EF01A8" w:rsidRPr="00331352">
          <w:rPr>
            <w:color w:val="0000FF"/>
            <w:sz w:val="24"/>
            <w:szCs w:val="24"/>
            <w:u w:val="single"/>
            <w:lang w:eastAsia="ru-RU"/>
          </w:rPr>
          <w:t>http://www.who.int/ru/</w:t>
        </w:r>
      </w:hyperlink>
    </w:p>
    <w:p w:rsidR="00EF01A8" w:rsidRPr="00331352" w:rsidRDefault="00285365" w:rsidP="00331352">
      <w:pPr>
        <w:spacing w:after="0" w:line="240" w:lineRule="auto"/>
        <w:jc w:val="both"/>
        <w:rPr>
          <w:color w:val="0000FF"/>
          <w:sz w:val="24"/>
          <w:szCs w:val="24"/>
          <w:u w:val="single"/>
          <w:lang w:eastAsia="ru-RU"/>
        </w:rPr>
      </w:pPr>
      <w:hyperlink r:id="rId14" w:history="1">
        <w:r w:rsidR="00EF01A8" w:rsidRPr="00331352">
          <w:rPr>
            <w:color w:val="0000FF"/>
            <w:sz w:val="24"/>
            <w:szCs w:val="24"/>
            <w:u w:val="single"/>
            <w:lang w:eastAsia="ru-RU"/>
          </w:rPr>
          <w:t>http://www.wfpnet.org/tab_home.php</w:t>
        </w:r>
      </w:hyperlink>
    </w:p>
    <w:p w:rsidR="00D60A5E" w:rsidRPr="00331352" w:rsidRDefault="00285365" w:rsidP="00331352">
      <w:pPr>
        <w:spacing w:after="0" w:line="240" w:lineRule="auto"/>
        <w:jc w:val="both"/>
        <w:rPr>
          <w:color w:val="0000FF"/>
          <w:sz w:val="24"/>
          <w:szCs w:val="24"/>
          <w:u w:val="single"/>
          <w:lang w:eastAsia="ru-RU"/>
        </w:rPr>
      </w:pPr>
      <w:hyperlink r:id="rId15" w:history="1">
        <w:r w:rsidR="00EF01A8" w:rsidRPr="00331352">
          <w:rPr>
            <w:color w:val="0000FF"/>
            <w:sz w:val="24"/>
            <w:szCs w:val="24"/>
            <w:u w:val="single"/>
            <w:lang w:eastAsia="ru-RU"/>
          </w:rPr>
          <w:t>http://www.otago.ac.nz/parasitegroup/home.html</w:t>
        </w:r>
      </w:hyperlink>
    </w:p>
    <w:p w:rsidR="001C4993" w:rsidRPr="00331352" w:rsidRDefault="001C4993" w:rsidP="00331352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331352">
        <w:rPr>
          <w:rFonts w:eastAsia="Times New Roman"/>
          <w:b/>
          <w:sz w:val="24"/>
          <w:szCs w:val="24"/>
          <w:lang w:eastAsia="ru-RU"/>
        </w:rPr>
        <w:t>Раздел 4. Разработчики программы</w:t>
      </w:r>
    </w:p>
    <w:p w:rsidR="00560BA2" w:rsidRDefault="00331352" w:rsidP="00331352">
      <w:pPr>
        <w:spacing w:after="0" w:line="240" w:lineRule="auto"/>
        <w:jc w:val="both"/>
        <w:rPr>
          <w:sz w:val="24"/>
          <w:szCs w:val="24"/>
        </w:rPr>
      </w:pPr>
      <w:r w:rsidRPr="00331352">
        <w:rPr>
          <w:sz w:val="24"/>
          <w:szCs w:val="24"/>
        </w:rPr>
        <w:t>Гранович Андрей Игоревич</w:t>
      </w:r>
      <w:r>
        <w:rPr>
          <w:sz w:val="24"/>
          <w:szCs w:val="24"/>
        </w:rPr>
        <w:t xml:space="preserve">, </w:t>
      </w:r>
      <w:r w:rsidRPr="00331352">
        <w:rPr>
          <w:sz w:val="24"/>
          <w:szCs w:val="24"/>
        </w:rPr>
        <w:t>профессор Каф</w:t>
      </w:r>
      <w:r>
        <w:rPr>
          <w:sz w:val="24"/>
          <w:szCs w:val="24"/>
        </w:rPr>
        <w:t>едры</w:t>
      </w:r>
      <w:r w:rsidRPr="00331352">
        <w:rPr>
          <w:sz w:val="24"/>
          <w:szCs w:val="24"/>
        </w:rPr>
        <w:t xml:space="preserve"> зоологии беспозвоночных</w:t>
      </w:r>
      <w:r>
        <w:rPr>
          <w:sz w:val="24"/>
          <w:szCs w:val="24"/>
        </w:rPr>
        <w:t xml:space="preserve"> </w:t>
      </w:r>
      <w:r w:rsidRPr="00331352">
        <w:rPr>
          <w:sz w:val="24"/>
          <w:szCs w:val="24"/>
        </w:rPr>
        <w:t>3289688</w:t>
      </w:r>
    </w:p>
    <w:p w:rsidR="007F127E" w:rsidRPr="00331352" w:rsidRDefault="00331352" w:rsidP="00331352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331352">
        <w:rPr>
          <w:sz w:val="24"/>
          <w:szCs w:val="24"/>
        </w:rPr>
        <w:t>Галактионов Кирилл Владимирович</w:t>
      </w:r>
      <w:r>
        <w:rPr>
          <w:sz w:val="24"/>
          <w:szCs w:val="24"/>
        </w:rPr>
        <w:t xml:space="preserve">, </w:t>
      </w:r>
      <w:r w:rsidRPr="00331352">
        <w:rPr>
          <w:sz w:val="24"/>
          <w:szCs w:val="24"/>
        </w:rPr>
        <w:t>профессор Каф</w:t>
      </w:r>
      <w:r>
        <w:rPr>
          <w:sz w:val="24"/>
          <w:szCs w:val="24"/>
        </w:rPr>
        <w:t>едры</w:t>
      </w:r>
      <w:r w:rsidRPr="00331352">
        <w:rPr>
          <w:sz w:val="24"/>
          <w:szCs w:val="24"/>
        </w:rPr>
        <w:t xml:space="preserve"> зоологии беспозвоночных</w:t>
      </w:r>
      <w:r>
        <w:rPr>
          <w:sz w:val="24"/>
          <w:szCs w:val="24"/>
        </w:rPr>
        <w:t xml:space="preserve"> </w:t>
      </w:r>
      <w:r w:rsidRPr="00331352">
        <w:rPr>
          <w:sz w:val="24"/>
          <w:szCs w:val="24"/>
        </w:rPr>
        <w:t>3289688</w:t>
      </w:r>
    </w:p>
    <w:sectPr w:rsidR="007F127E" w:rsidRPr="0033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BDC"/>
    <w:multiLevelType w:val="hybridMultilevel"/>
    <w:tmpl w:val="04CA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3897"/>
    <w:multiLevelType w:val="hybridMultilevel"/>
    <w:tmpl w:val="553A2454"/>
    <w:lvl w:ilvl="0" w:tplc="04190019">
      <w:start w:val="1"/>
      <w:numFmt w:val="lowerLetter"/>
      <w:lvlText w:val="%1."/>
      <w:lvlJc w:val="left"/>
      <w:pPr>
        <w:ind w:left="1145" w:hanging="360"/>
      </w:pPr>
      <w:rPr>
        <w:rFonts w:hint="default"/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45169A8"/>
    <w:multiLevelType w:val="hybridMultilevel"/>
    <w:tmpl w:val="6342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17D54"/>
    <w:multiLevelType w:val="hybridMultilevel"/>
    <w:tmpl w:val="B2308C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07B46"/>
    <w:multiLevelType w:val="hybridMultilevel"/>
    <w:tmpl w:val="16E49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C1175"/>
    <w:multiLevelType w:val="hybridMultilevel"/>
    <w:tmpl w:val="A4BA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D2121"/>
    <w:multiLevelType w:val="hybridMultilevel"/>
    <w:tmpl w:val="FF80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42DCB"/>
    <w:multiLevelType w:val="hybridMultilevel"/>
    <w:tmpl w:val="A5F0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15ED2"/>
    <w:multiLevelType w:val="hybridMultilevel"/>
    <w:tmpl w:val="DB24A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2465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54E5D"/>
    <w:multiLevelType w:val="hybridMultilevel"/>
    <w:tmpl w:val="5BEE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E7DF5"/>
    <w:multiLevelType w:val="hybridMultilevel"/>
    <w:tmpl w:val="FA3423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0B3031"/>
    <w:multiLevelType w:val="hybridMultilevel"/>
    <w:tmpl w:val="EA0A1F48"/>
    <w:lvl w:ilvl="0" w:tplc="647A34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A0917"/>
    <w:multiLevelType w:val="hybridMultilevel"/>
    <w:tmpl w:val="D6504F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17"/>
    <w:rsid w:val="0000291A"/>
    <w:rsid w:val="00014B75"/>
    <w:rsid w:val="00025F54"/>
    <w:rsid w:val="000D0E2D"/>
    <w:rsid w:val="000D66D3"/>
    <w:rsid w:val="000E781C"/>
    <w:rsid w:val="000F65A4"/>
    <w:rsid w:val="00104F27"/>
    <w:rsid w:val="00160899"/>
    <w:rsid w:val="00170298"/>
    <w:rsid w:val="00186E85"/>
    <w:rsid w:val="001C0A09"/>
    <w:rsid w:val="001C4993"/>
    <w:rsid w:val="001D2AE6"/>
    <w:rsid w:val="001E4F5C"/>
    <w:rsid w:val="001F073F"/>
    <w:rsid w:val="00225AB7"/>
    <w:rsid w:val="002356BD"/>
    <w:rsid w:val="002454A4"/>
    <w:rsid w:val="00246C1A"/>
    <w:rsid w:val="00257C01"/>
    <w:rsid w:val="002604AC"/>
    <w:rsid w:val="002634DC"/>
    <w:rsid w:val="002671B5"/>
    <w:rsid w:val="0027773A"/>
    <w:rsid w:val="002810E4"/>
    <w:rsid w:val="00285365"/>
    <w:rsid w:val="002B08F0"/>
    <w:rsid w:val="002C3BD6"/>
    <w:rsid w:val="002D5D56"/>
    <w:rsid w:val="002E4E4B"/>
    <w:rsid w:val="002F0E57"/>
    <w:rsid w:val="002F6819"/>
    <w:rsid w:val="00331352"/>
    <w:rsid w:val="003328F6"/>
    <w:rsid w:val="003A195C"/>
    <w:rsid w:val="003A5780"/>
    <w:rsid w:val="003D7365"/>
    <w:rsid w:val="003F6877"/>
    <w:rsid w:val="00404221"/>
    <w:rsid w:val="00404CEA"/>
    <w:rsid w:val="004479D9"/>
    <w:rsid w:val="004512A5"/>
    <w:rsid w:val="004639AE"/>
    <w:rsid w:val="00477D44"/>
    <w:rsid w:val="0048221A"/>
    <w:rsid w:val="00492218"/>
    <w:rsid w:val="00512558"/>
    <w:rsid w:val="00514F78"/>
    <w:rsid w:val="005361A9"/>
    <w:rsid w:val="00560BA2"/>
    <w:rsid w:val="0056133C"/>
    <w:rsid w:val="0057285E"/>
    <w:rsid w:val="005853C0"/>
    <w:rsid w:val="005B4845"/>
    <w:rsid w:val="005C2E21"/>
    <w:rsid w:val="005D29F2"/>
    <w:rsid w:val="005D32C1"/>
    <w:rsid w:val="00612279"/>
    <w:rsid w:val="006334E4"/>
    <w:rsid w:val="00642CC9"/>
    <w:rsid w:val="006C1BBE"/>
    <w:rsid w:val="00765837"/>
    <w:rsid w:val="00775B37"/>
    <w:rsid w:val="00782994"/>
    <w:rsid w:val="00791C8F"/>
    <w:rsid w:val="007C0DF5"/>
    <w:rsid w:val="007F127E"/>
    <w:rsid w:val="00826176"/>
    <w:rsid w:val="00831F94"/>
    <w:rsid w:val="0083365E"/>
    <w:rsid w:val="00885116"/>
    <w:rsid w:val="008A43CE"/>
    <w:rsid w:val="008A5FAF"/>
    <w:rsid w:val="008B0E1F"/>
    <w:rsid w:val="008D520D"/>
    <w:rsid w:val="008E7DBA"/>
    <w:rsid w:val="00927056"/>
    <w:rsid w:val="009552E8"/>
    <w:rsid w:val="00981617"/>
    <w:rsid w:val="009B16EF"/>
    <w:rsid w:val="009B398B"/>
    <w:rsid w:val="009B6AC9"/>
    <w:rsid w:val="00A027B8"/>
    <w:rsid w:val="00A42C24"/>
    <w:rsid w:val="00A53BC5"/>
    <w:rsid w:val="00A85B37"/>
    <w:rsid w:val="00AA76DE"/>
    <w:rsid w:val="00AB72D8"/>
    <w:rsid w:val="00AC2FB8"/>
    <w:rsid w:val="00AC4017"/>
    <w:rsid w:val="00AF5EF8"/>
    <w:rsid w:val="00B00878"/>
    <w:rsid w:val="00B2151B"/>
    <w:rsid w:val="00B37B92"/>
    <w:rsid w:val="00B37EFE"/>
    <w:rsid w:val="00B44099"/>
    <w:rsid w:val="00B55764"/>
    <w:rsid w:val="00B61F60"/>
    <w:rsid w:val="00B75D6D"/>
    <w:rsid w:val="00B77607"/>
    <w:rsid w:val="00B85698"/>
    <w:rsid w:val="00B90E5E"/>
    <w:rsid w:val="00BA1F66"/>
    <w:rsid w:val="00BD048B"/>
    <w:rsid w:val="00C301C2"/>
    <w:rsid w:val="00C33028"/>
    <w:rsid w:val="00C839A9"/>
    <w:rsid w:val="00CE6BB8"/>
    <w:rsid w:val="00CF7569"/>
    <w:rsid w:val="00D07AC1"/>
    <w:rsid w:val="00D20EAF"/>
    <w:rsid w:val="00D21441"/>
    <w:rsid w:val="00D32118"/>
    <w:rsid w:val="00D47CB9"/>
    <w:rsid w:val="00D60A5E"/>
    <w:rsid w:val="00D77764"/>
    <w:rsid w:val="00D86786"/>
    <w:rsid w:val="00DB70F7"/>
    <w:rsid w:val="00DE12E7"/>
    <w:rsid w:val="00DE2524"/>
    <w:rsid w:val="00E46D69"/>
    <w:rsid w:val="00E54B38"/>
    <w:rsid w:val="00E87424"/>
    <w:rsid w:val="00E9287D"/>
    <w:rsid w:val="00EA1357"/>
    <w:rsid w:val="00EA1E0D"/>
    <w:rsid w:val="00EA6932"/>
    <w:rsid w:val="00EF01A8"/>
    <w:rsid w:val="00F2572B"/>
    <w:rsid w:val="00F67A17"/>
    <w:rsid w:val="00FC2503"/>
    <w:rsid w:val="00F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17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1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DE12E7"/>
  </w:style>
  <w:style w:type="paragraph" w:styleId="a5">
    <w:name w:val="Body Text"/>
    <w:basedOn w:val="a"/>
    <w:link w:val="a6"/>
    <w:rsid w:val="00C301C2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301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C301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styleId="a7">
    <w:name w:val="Hyperlink"/>
    <w:basedOn w:val="a0"/>
    <w:rsid w:val="00C301C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0E5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2"/>
    <w:basedOn w:val="a"/>
    <w:link w:val="20"/>
    <w:uiPriority w:val="99"/>
    <w:semiHidden/>
    <w:unhideWhenUsed/>
    <w:rsid w:val="005D32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32C1"/>
    <w:rPr>
      <w:rFonts w:ascii="Times New Roman" w:eastAsia="Calibri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D7776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7776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77764"/>
    <w:rPr>
      <w:rFonts w:ascii="Times New Roman" w:eastAsia="Calibri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776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77764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7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7764"/>
    <w:rPr>
      <w:rFonts w:ascii="Tahoma" w:eastAsia="Calibri" w:hAnsi="Tahoma" w:cs="Tahoma"/>
      <w:sz w:val="16"/>
      <w:szCs w:val="16"/>
    </w:rPr>
  </w:style>
  <w:style w:type="paragraph" w:customStyle="1" w:styleId="af0">
    <w:name w:val="Стиль списка литературы"/>
    <w:basedOn w:val="a"/>
    <w:rsid w:val="00EF01A8"/>
    <w:pPr>
      <w:spacing w:after="0" w:line="240" w:lineRule="auto"/>
      <w:ind w:left="567" w:hanging="567"/>
    </w:pPr>
    <w:rPr>
      <w:rFonts w:eastAsia="Times New Roman"/>
      <w:sz w:val="24"/>
      <w:szCs w:val="20"/>
      <w:lang w:eastAsia="ru-RU"/>
    </w:rPr>
  </w:style>
  <w:style w:type="character" w:styleId="HTML">
    <w:name w:val="HTML Typewriter"/>
    <w:uiPriority w:val="99"/>
    <w:semiHidden/>
    <w:unhideWhenUsed/>
    <w:rsid w:val="00A42C24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17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1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DE12E7"/>
  </w:style>
  <w:style w:type="paragraph" w:styleId="a5">
    <w:name w:val="Body Text"/>
    <w:basedOn w:val="a"/>
    <w:link w:val="a6"/>
    <w:rsid w:val="00C301C2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301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C301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styleId="a7">
    <w:name w:val="Hyperlink"/>
    <w:basedOn w:val="a0"/>
    <w:rsid w:val="00C301C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0E5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2"/>
    <w:basedOn w:val="a"/>
    <w:link w:val="20"/>
    <w:uiPriority w:val="99"/>
    <w:semiHidden/>
    <w:unhideWhenUsed/>
    <w:rsid w:val="005D32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32C1"/>
    <w:rPr>
      <w:rFonts w:ascii="Times New Roman" w:eastAsia="Calibri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D7776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7776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77764"/>
    <w:rPr>
      <w:rFonts w:ascii="Times New Roman" w:eastAsia="Calibri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776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77764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7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7764"/>
    <w:rPr>
      <w:rFonts w:ascii="Tahoma" w:eastAsia="Calibri" w:hAnsi="Tahoma" w:cs="Tahoma"/>
      <w:sz w:val="16"/>
      <w:szCs w:val="16"/>
    </w:rPr>
  </w:style>
  <w:style w:type="paragraph" w:customStyle="1" w:styleId="af0">
    <w:name w:val="Стиль списка литературы"/>
    <w:basedOn w:val="a"/>
    <w:rsid w:val="00EF01A8"/>
    <w:pPr>
      <w:spacing w:after="0" w:line="240" w:lineRule="auto"/>
      <w:ind w:left="567" w:hanging="567"/>
    </w:pPr>
    <w:rPr>
      <w:rFonts w:eastAsia="Times New Roman"/>
      <w:sz w:val="24"/>
      <w:szCs w:val="20"/>
      <w:lang w:eastAsia="ru-RU"/>
    </w:rPr>
  </w:style>
  <w:style w:type="character" w:styleId="HTML">
    <w:name w:val="HTML Typewriter"/>
    <w:uiPriority w:val="99"/>
    <w:semiHidden/>
    <w:unhideWhenUsed/>
    <w:rsid w:val="00A42C24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logy.bio.spbu.ru" TargetMode="External"/><Relationship Id="rId13" Type="http://schemas.openxmlformats.org/officeDocument/2006/relationships/hyperlink" Target="http://www.who.int/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in.ru/journals/trudyzin/supplements.html" TargetMode="External"/><Relationship Id="rId12" Type="http://schemas.openxmlformats.org/officeDocument/2006/relationships/hyperlink" Target="http://www.who.int/e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in.ru/journals/trudyzin/supplements.html" TargetMode="External"/><Relationship Id="rId11" Type="http://schemas.openxmlformats.org/officeDocument/2006/relationships/hyperlink" Target="http://www.cdc.g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tago.ac.nz/parasitegroup/home.html" TargetMode="External"/><Relationship Id="rId10" Type="http://schemas.openxmlformats.org/officeDocument/2006/relationships/hyperlink" Target="http://www.sciencema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rary.spbu.ru" TargetMode="External"/><Relationship Id="rId14" Type="http://schemas.openxmlformats.org/officeDocument/2006/relationships/hyperlink" Target="http://www.wfpnet.org/tab_hom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a.kharazova</dc:creator>
  <cp:lastModifiedBy>Георгий Цапарин</cp:lastModifiedBy>
  <cp:revision>17</cp:revision>
  <dcterms:created xsi:type="dcterms:W3CDTF">2018-02-15T16:07:00Z</dcterms:created>
  <dcterms:modified xsi:type="dcterms:W3CDTF">2018-05-23T17:29:00Z</dcterms:modified>
</cp:coreProperties>
</file>